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FA" w:rsidRDefault="006300F7" w:rsidP="00103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Заключение о проведении экспертизы муниципальн</w:t>
      </w:r>
      <w:r w:rsidR="009C64F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C64F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C64F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9C64FA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МО </w:t>
      </w:r>
      <w:r w:rsidR="00377C46" w:rsidRPr="00913B88">
        <w:rPr>
          <w:rFonts w:ascii="Times New Roman" w:hAnsi="Times New Roman" w:cs="Times New Roman"/>
          <w:sz w:val="28"/>
          <w:szCs w:val="28"/>
        </w:rPr>
        <w:t>"Майкопский район", затрагивающ</w:t>
      </w:r>
      <w:r w:rsidR="009C64FA">
        <w:rPr>
          <w:rFonts w:ascii="Times New Roman" w:hAnsi="Times New Roman" w:cs="Times New Roman"/>
          <w:sz w:val="28"/>
          <w:szCs w:val="28"/>
        </w:rPr>
        <w:t>их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9C64FA">
        <w:rPr>
          <w:rFonts w:ascii="Times New Roman" w:hAnsi="Times New Roman" w:cs="Times New Roman"/>
          <w:sz w:val="28"/>
          <w:szCs w:val="28"/>
        </w:rPr>
        <w:t>:</w:t>
      </w:r>
      <w:r w:rsidR="00F8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34" w:rsidRPr="00103C34" w:rsidRDefault="00103C34" w:rsidP="009C6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34">
        <w:rPr>
          <w:rFonts w:ascii="Times New Roman" w:hAnsi="Times New Roman" w:cs="Times New Roman"/>
          <w:sz w:val="28"/>
          <w:szCs w:val="28"/>
        </w:rPr>
        <w:t>- постановление №15-н от 30.03.2020 «О внесении изменений в административный регламент предоставления муниципальной услуги, утвержденной постановлением администрации МО «Майкопский район» от 18.08.2017г. №35-н»;</w:t>
      </w:r>
    </w:p>
    <w:p w:rsidR="003B00EC" w:rsidRDefault="009C64FA" w:rsidP="009C6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C34" w:rsidRPr="00103C34">
        <w:rPr>
          <w:rFonts w:ascii="Times New Roman" w:hAnsi="Times New Roman" w:cs="Times New Roman"/>
          <w:sz w:val="28"/>
          <w:szCs w:val="28"/>
        </w:rPr>
        <w:t xml:space="preserve"> постановление №17-н от 23.04.2020 «Об установлении требований к условиям и срокам отсрочки по уплате арендной платы за земельные участки, занимаемыми объектами недвижимости».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финансов МО </w:t>
      </w:r>
      <w:r w:rsidR="002F7979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экспертизы муниципальных нормативных правовых ак</w:t>
      </w:r>
      <w:r w:rsidR="002F7979" w:rsidRPr="00913B88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рассмотрел </w:t>
      </w:r>
      <w:r w:rsidR="005F3F3C" w:rsidRPr="00913B88">
        <w:rPr>
          <w:rFonts w:ascii="Times New Roman" w:hAnsi="Times New Roman" w:cs="Times New Roman"/>
          <w:sz w:val="28"/>
          <w:szCs w:val="28"/>
        </w:rPr>
        <w:t>ранее указанны</w:t>
      </w:r>
      <w:r w:rsidR="009C64FA">
        <w:rPr>
          <w:rFonts w:ascii="Times New Roman" w:hAnsi="Times New Roman" w:cs="Times New Roman"/>
          <w:sz w:val="28"/>
          <w:szCs w:val="28"/>
        </w:rPr>
        <w:t>е</w:t>
      </w:r>
      <w:r w:rsidR="005F3F3C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муниципальны</w:t>
      </w:r>
      <w:r w:rsidR="009C64F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C64F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806E6">
        <w:rPr>
          <w:rFonts w:ascii="Times New Roman" w:hAnsi="Times New Roman" w:cs="Times New Roman"/>
          <w:sz w:val="28"/>
          <w:szCs w:val="28"/>
        </w:rPr>
        <w:t>о</w:t>
      </w:r>
      <w:r w:rsidR="00892BB8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9C64FA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09053F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(далее - Порядок) муниципальны</w:t>
      </w:r>
      <w:r w:rsidR="001A2F71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1A2F71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A2F71">
        <w:rPr>
          <w:rFonts w:ascii="Times New Roman" w:hAnsi="Times New Roman" w:cs="Times New Roman"/>
          <w:sz w:val="28"/>
          <w:szCs w:val="28"/>
        </w:rPr>
        <w:t>ые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1A2F71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1A2F71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>т проведению экспертизы.</w:t>
      </w:r>
      <w:r w:rsidR="008D3CAA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1A2F71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A2F71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A2F71">
        <w:rPr>
          <w:rFonts w:ascii="Times New Roman" w:hAnsi="Times New Roman" w:cs="Times New Roman"/>
          <w:sz w:val="28"/>
          <w:szCs w:val="28"/>
        </w:rPr>
        <w:t>вых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1A2F71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 от 1</w:t>
      </w:r>
      <w:r w:rsidR="007806E6">
        <w:rPr>
          <w:rFonts w:ascii="Times New Roman" w:hAnsi="Times New Roman" w:cs="Times New Roman"/>
          <w:sz w:val="28"/>
          <w:szCs w:val="28"/>
        </w:rPr>
        <w:t>0</w:t>
      </w:r>
      <w:r w:rsidRPr="00913B88">
        <w:rPr>
          <w:rFonts w:ascii="Times New Roman" w:hAnsi="Times New Roman" w:cs="Times New Roman"/>
          <w:sz w:val="28"/>
          <w:szCs w:val="28"/>
        </w:rPr>
        <w:t>.0</w:t>
      </w:r>
      <w:r w:rsidR="00644084">
        <w:rPr>
          <w:rFonts w:ascii="Times New Roman" w:hAnsi="Times New Roman" w:cs="Times New Roman"/>
          <w:sz w:val="28"/>
          <w:szCs w:val="28"/>
        </w:rPr>
        <w:t>2</w:t>
      </w:r>
      <w:r w:rsidRPr="00913B88">
        <w:rPr>
          <w:rFonts w:ascii="Times New Roman" w:hAnsi="Times New Roman" w:cs="Times New Roman"/>
          <w:sz w:val="28"/>
          <w:szCs w:val="28"/>
        </w:rPr>
        <w:t>.20</w:t>
      </w:r>
      <w:r w:rsidR="007806E6">
        <w:rPr>
          <w:rFonts w:ascii="Times New Roman" w:hAnsi="Times New Roman" w:cs="Times New Roman"/>
          <w:sz w:val="28"/>
          <w:szCs w:val="28"/>
        </w:rPr>
        <w:t>2</w:t>
      </w:r>
      <w:r w:rsidR="00644084">
        <w:rPr>
          <w:rFonts w:ascii="Times New Roman" w:hAnsi="Times New Roman" w:cs="Times New Roman"/>
          <w:sz w:val="28"/>
          <w:szCs w:val="28"/>
        </w:rPr>
        <w:t>1</w:t>
      </w:r>
      <w:r w:rsidRPr="00913B88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913B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муниципальных нормативных правовых актов экспертиза муниципальн</w:t>
      </w:r>
      <w:r w:rsidR="00F669F3" w:rsidRPr="00913B88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669F3" w:rsidRPr="00913B88">
        <w:rPr>
          <w:rFonts w:ascii="Times New Roman" w:hAnsi="Times New Roman" w:cs="Times New Roman"/>
          <w:sz w:val="28"/>
          <w:szCs w:val="28"/>
        </w:rPr>
        <w:t>ых правовых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F669F3" w:rsidRPr="00913B88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установленными сроками.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обсуждения по муниципальн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AD1553" w:rsidRPr="00913B88">
        <w:rPr>
          <w:rFonts w:ascii="Times New Roman" w:hAnsi="Times New Roman" w:cs="Times New Roman"/>
          <w:sz w:val="28"/>
          <w:szCs w:val="28"/>
        </w:rPr>
        <w:t>ам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 соответствии с пунктом 9 Порядка с </w:t>
      </w:r>
      <w:r w:rsidR="001A2F71">
        <w:rPr>
          <w:rFonts w:ascii="Times New Roman" w:hAnsi="Times New Roman" w:cs="Times New Roman"/>
          <w:sz w:val="28"/>
          <w:szCs w:val="28"/>
        </w:rPr>
        <w:t>26.05.2021г. по 09.06.2021</w:t>
      </w:r>
      <w:r w:rsidR="00AD1553"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было размещено на официальном сайте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https://майкопский-район</w:t>
      </w:r>
      <w:proofErr w:type="gramStart"/>
      <w:r w:rsidR="0093142D" w:rsidRPr="0093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142D" w:rsidRPr="0093142D">
        <w:rPr>
          <w:rFonts w:ascii="Times New Roman" w:hAnsi="Times New Roman" w:cs="Times New Roman"/>
          <w:sz w:val="28"/>
          <w:szCs w:val="28"/>
        </w:rPr>
        <w:t>ф/?cat_id=6299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исследования муниципальн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F2B28" w:rsidRPr="00913B88">
        <w:rPr>
          <w:rFonts w:ascii="Times New Roman" w:hAnsi="Times New Roman" w:cs="Times New Roman"/>
          <w:sz w:val="28"/>
          <w:szCs w:val="28"/>
        </w:rPr>
        <w:t>в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93142D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у </w:t>
      </w:r>
      <w:r w:rsidR="00D82436"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7806E6">
        <w:rPr>
          <w:rFonts w:ascii="Times New Roman" w:hAnsi="Times New Roman" w:cs="Times New Roman"/>
          <w:sz w:val="28"/>
          <w:szCs w:val="28"/>
        </w:rPr>
        <w:t>а</w:t>
      </w:r>
      <w:r w:rsidR="00D82436" w:rsidRPr="00913B88">
        <w:rPr>
          <w:rFonts w:ascii="Times New Roman" w:hAnsi="Times New Roman" w:cs="Times New Roman"/>
          <w:sz w:val="28"/>
          <w:szCs w:val="28"/>
        </w:rPr>
        <w:t>, инициировавших издание муниципальн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13B88" w:rsidRPr="00913B88">
        <w:rPr>
          <w:rFonts w:ascii="Times New Roman" w:hAnsi="Times New Roman" w:cs="Times New Roman"/>
          <w:sz w:val="28"/>
          <w:szCs w:val="28"/>
        </w:rPr>
        <w:t>акт</w:t>
      </w:r>
      <w:r w:rsidR="0093142D">
        <w:rPr>
          <w:rFonts w:ascii="Times New Roman" w:hAnsi="Times New Roman" w:cs="Times New Roman"/>
          <w:sz w:val="28"/>
          <w:szCs w:val="28"/>
        </w:rPr>
        <w:t>ов</w:t>
      </w:r>
      <w:r w:rsidR="00913B88" w:rsidRPr="00913B8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913B88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93142D" w:rsidRDefault="006300F7" w:rsidP="009314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93142D">
        <w:rPr>
          <w:rFonts w:ascii="Times New Roman" w:hAnsi="Times New Roman" w:cs="Times New Roman"/>
          <w:sz w:val="28"/>
          <w:szCs w:val="28"/>
        </w:rPr>
        <w:t>и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F82B59">
        <w:rPr>
          <w:rFonts w:ascii="Times New Roman" w:hAnsi="Times New Roman" w:cs="Times New Roman"/>
          <w:sz w:val="28"/>
          <w:szCs w:val="28"/>
        </w:rPr>
        <w:t>нормативн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F82B59">
        <w:rPr>
          <w:rFonts w:ascii="Times New Roman" w:hAnsi="Times New Roman" w:cs="Times New Roman"/>
          <w:sz w:val="28"/>
          <w:szCs w:val="28"/>
        </w:rPr>
        <w:t xml:space="preserve"> акт</w:t>
      </w:r>
      <w:r w:rsidR="0093142D">
        <w:rPr>
          <w:rFonts w:ascii="Times New Roman" w:hAnsi="Times New Roman" w:cs="Times New Roman"/>
          <w:sz w:val="28"/>
          <w:szCs w:val="28"/>
        </w:rPr>
        <w:t>ов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предоставил</w:t>
      </w:r>
      <w:r w:rsidR="0093142D">
        <w:rPr>
          <w:rFonts w:ascii="Times New Roman" w:hAnsi="Times New Roman" w:cs="Times New Roman"/>
          <w:sz w:val="28"/>
          <w:szCs w:val="28"/>
        </w:rPr>
        <w:t>и</w:t>
      </w:r>
      <w:r w:rsidR="00B43585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93142D">
        <w:rPr>
          <w:rFonts w:ascii="Times New Roman" w:hAnsi="Times New Roman" w:cs="Times New Roman"/>
          <w:sz w:val="28"/>
          <w:szCs w:val="28"/>
        </w:rPr>
        <w:t>:</w:t>
      </w:r>
    </w:p>
    <w:p w:rsidR="0093142D" w:rsidRPr="00103C34" w:rsidRDefault="0093142D" w:rsidP="0093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C34">
        <w:rPr>
          <w:rFonts w:ascii="Times New Roman" w:hAnsi="Times New Roman" w:cs="Times New Roman"/>
          <w:sz w:val="28"/>
          <w:szCs w:val="28"/>
        </w:rPr>
        <w:lastRenderedPageBreak/>
        <w:t>- постановление №15-н от 30.03.2020 «О внесении изменений в административный регламент предоставления муниципальной услуги, утвержденной постановлением администрации МО «Майкопский район» от 18.08.2017г. №35-н»;</w:t>
      </w:r>
    </w:p>
    <w:p w:rsidR="0093142D" w:rsidRDefault="0093142D" w:rsidP="009314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3C34">
        <w:rPr>
          <w:rFonts w:ascii="Times New Roman" w:hAnsi="Times New Roman" w:cs="Times New Roman"/>
          <w:sz w:val="28"/>
          <w:szCs w:val="28"/>
        </w:rPr>
        <w:t xml:space="preserve"> постановление №17-н от 23.04.2020 «Об установлении требований к условиям и срокам отсрочки по уплате арендной платы за земельные участки, занимаемыми объектами недвижимости».</w:t>
      </w:r>
    </w:p>
    <w:p w:rsidR="006300F7" w:rsidRPr="00913B88" w:rsidRDefault="006300F7" w:rsidP="00B356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Направлены запросы не коммерческим организациям, с которыми заключены соглашения о взаимодействии при проведении экспертизы, и иным заинтересованным лицам: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1)</w:t>
      </w:r>
      <w:r w:rsidRPr="00913B88">
        <w:rPr>
          <w:rFonts w:ascii="Times New Roman" w:hAnsi="Times New Roman" w:cs="Times New Roman"/>
          <w:sz w:val="28"/>
          <w:szCs w:val="28"/>
        </w:rPr>
        <w:tab/>
        <w:t>Председателю совета «Каменномостское ПОСПО»;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2)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фирма «Кавказский лес»;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3)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«Триал»;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4)</w:t>
      </w:r>
      <w:r w:rsidRPr="00913B88">
        <w:rPr>
          <w:rFonts w:ascii="Times New Roman" w:hAnsi="Times New Roman" w:cs="Times New Roman"/>
          <w:sz w:val="28"/>
          <w:szCs w:val="28"/>
        </w:rPr>
        <w:tab/>
        <w:t xml:space="preserve">ИП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Мнацаканьян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 xml:space="preserve"> Карэну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Петросовичу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>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5)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«Юг».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публичных слушаний замечаний, предложений не поступало.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</w:p>
    <w:p w:rsidR="006300F7" w:rsidRPr="00913B88" w:rsidRDefault="009D678A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E6221">
        <w:rPr>
          <w:rFonts w:ascii="Times New Roman" w:hAnsi="Times New Roman" w:cs="Times New Roman"/>
          <w:sz w:val="28"/>
          <w:szCs w:val="28"/>
        </w:rPr>
        <w:t>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FB0717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>акт</w:t>
      </w:r>
      <w:r w:rsidR="0093142D">
        <w:rPr>
          <w:rFonts w:ascii="Times New Roman" w:hAnsi="Times New Roman" w:cs="Times New Roman"/>
          <w:sz w:val="28"/>
          <w:szCs w:val="28"/>
        </w:rPr>
        <w:t>ах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представлению документов, сведений, информации</w:t>
      </w:r>
      <w:r w:rsidR="00BA69AD" w:rsidRPr="00913B88">
        <w:rPr>
          <w:rFonts w:ascii="Times New Roman" w:hAnsi="Times New Roman" w:cs="Times New Roman"/>
          <w:sz w:val="28"/>
          <w:szCs w:val="28"/>
        </w:rPr>
        <w:t>,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00F7" w:rsidRPr="00913B88" w:rsidRDefault="00AB5D41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78A">
        <w:rPr>
          <w:rFonts w:ascii="Times New Roman" w:hAnsi="Times New Roman" w:cs="Times New Roman"/>
          <w:sz w:val="28"/>
          <w:szCs w:val="28"/>
        </w:rPr>
        <w:t>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0F7" w:rsidRPr="00913B88">
        <w:rPr>
          <w:rFonts w:ascii="Times New Roman" w:hAnsi="Times New Roman" w:cs="Times New Roman"/>
          <w:sz w:val="28"/>
          <w:szCs w:val="28"/>
        </w:rPr>
        <w:t>В муниципальн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142D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93142D">
        <w:rPr>
          <w:rFonts w:ascii="Times New Roman" w:hAnsi="Times New Roman" w:cs="Times New Roman"/>
          <w:sz w:val="28"/>
          <w:szCs w:val="28"/>
        </w:rPr>
        <w:t>ах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3.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Республики Адыгея, обязательных процедур отсутствует.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4. Необходимые организационные или технические условия, приводящие к невозможности реализации отраслевыми (функциональными), территориальными органами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деятельности,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lastRenderedPageBreak/>
        <w:t xml:space="preserve">5. Уровень развития технологий, инфраструктуры, рынков товаров и услуг 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является достаточным для введения в действие соответствующих правовых норм.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6.</w:t>
      </w:r>
      <w:r w:rsidR="00BA69AD" w:rsidRPr="00913B88">
        <w:t xml:space="preserve"> </w:t>
      </w:r>
      <w:r w:rsidR="007A6700" w:rsidRPr="00913B88">
        <w:rPr>
          <w:rFonts w:ascii="Times New Roman" w:hAnsi="Times New Roman" w:cs="Times New Roman"/>
          <w:sz w:val="28"/>
          <w:szCs w:val="28"/>
        </w:rPr>
        <w:t>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93142D">
        <w:rPr>
          <w:rFonts w:ascii="Times New Roman" w:hAnsi="Times New Roman" w:cs="Times New Roman"/>
          <w:sz w:val="28"/>
          <w:szCs w:val="28"/>
        </w:rPr>
        <w:t>я</w:t>
      </w:r>
      <w:r w:rsidR="007A6700"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 </w:t>
      </w:r>
      <w:r w:rsidR="00D25D66" w:rsidRPr="00D25D66">
        <w:rPr>
          <w:rFonts w:ascii="Times New Roman" w:hAnsi="Times New Roman" w:cs="Times New Roman"/>
          <w:sz w:val="28"/>
          <w:szCs w:val="28"/>
        </w:rPr>
        <w:t>от</w:t>
      </w:r>
      <w:r w:rsidR="00D40AB6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30.03.2020</w:t>
      </w:r>
      <w:r w:rsidR="0093142D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№15-н</w:t>
      </w:r>
      <w:r w:rsidR="0093142D">
        <w:rPr>
          <w:rFonts w:ascii="Times New Roman" w:hAnsi="Times New Roman" w:cs="Times New Roman"/>
          <w:sz w:val="28"/>
          <w:szCs w:val="28"/>
        </w:rPr>
        <w:t xml:space="preserve">, </w:t>
      </w:r>
      <w:r w:rsidR="0093142D" w:rsidRPr="0093142D">
        <w:rPr>
          <w:rFonts w:ascii="Times New Roman" w:hAnsi="Times New Roman" w:cs="Times New Roman"/>
          <w:sz w:val="28"/>
          <w:szCs w:val="28"/>
        </w:rPr>
        <w:t xml:space="preserve">от 23.04.2020 №17-н </w:t>
      </w:r>
      <w:r w:rsidR="00605F95" w:rsidRPr="00913B88">
        <w:rPr>
          <w:rFonts w:ascii="Times New Roman" w:hAnsi="Times New Roman" w:cs="Times New Roman"/>
          <w:sz w:val="28"/>
          <w:szCs w:val="28"/>
        </w:rPr>
        <w:t>подлежащ</w:t>
      </w:r>
      <w:r w:rsidR="0093142D">
        <w:rPr>
          <w:rFonts w:ascii="Times New Roman" w:hAnsi="Times New Roman" w:cs="Times New Roman"/>
          <w:sz w:val="28"/>
          <w:szCs w:val="28"/>
        </w:rPr>
        <w:t>и</w:t>
      </w:r>
      <w:r w:rsidR="00605F95" w:rsidRPr="00913B88">
        <w:rPr>
          <w:rFonts w:ascii="Times New Roman" w:hAnsi="Times New Roman" w:cs="Times New Roman"/>
          <w:sz w:val="28"/>
          <w:szCs w:val="28"/>
        </w:rPr>
        <w:t>е экспертиз</w:t>
      </w:r>
      <w:r w:rsidR="00451BC5" w:rsidRPr="00913B88">
        <w:rPr>
          <w:rFonts w:ascii="Times New Roman" w:hAnsi="Times New Roman" w:cs="Times New Roman"/>
          <w:sz w:val="28"/>
          <w:szCs w:val="28"/>
        </w:rPr>
        <w:t>е</w:t>
      </w:r>
      <w:r w:rsidR="00605F95" w:rsidRPr="00913B88">
        <w:rPr>
          <w:rFonts w:ascii="Times New Roman" w:hAnsi="Times New Roman" w:cs="Times New Roman"/>
          <w:sz w:val="28"/>
          <w:szCs w:val="28"/>
        </w:rPr>
        <w:t xml:space="preserve">, </w:t>
      </w:r>
      <w:r w:rsidR="00EB045F" w:rsidRPr="00913B88">
        <w:rPr>
          <w:rFonts w:ascii="Times New Roman" w:hAnsi="Times New Roman" w:cs="Times New Roman"/>
          <w:sz w:val="28"/>
          <w:szCs w:val="28"/>
        </w:rPr>
        <w:t>размещен</w:t>
      </w:r>
      <w:r w:rsidR="0093142D">
        <w:rPr>
          <w:rFonts w:ascii="Times New Roman" w:hAnsi="Times New Roman" w:cs="Times New Roman"/>
          <w:sz w:val="28"/>
          <w:szCs w:val="28"/>
        </w:rPr>
        <w:t>ы</w:t>
      </w:r>
      <w:r w:rsidR="00EB045F" w:rsidRPr="00913B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«Майкопский район» - http://майкопский-район.рф</w:t>
      </w:r>
      <w:r w:rsidR="00451BC5" w:rsidRPr="00913B88">
        <w:rPr>
          <w:rFonts w:ascii="Times New Roman" w:hAnsi="Times New Roman" w:cs="Times New Roman"/>
          <w:sz w:val="28"/>
          <w:szCs w:val="28"/>
        </w:rPr>
        <w:t>.</w:t>
      </w:r>
    </w:p>
    <w:p w:rsidR="00451BC5" w:rsidRPr="00913B88" w:rsidRDefault="00451BC5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93142D">
        <w:rPr>
          <w:rFonts w:ascii="Times New Roman" w:hAnsi="Times New Roman" w:cs="Times New Roman"/>
          <w:sz w:val="28"/>
          <w:szCs w:val="28"/>
        </w:rPr>
        <w:t>ами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93142D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</w:t>
      </w:r>
      <w:r w:rsidR="007806E6">
        <w:rPr>
          <w:rFonts w:ascii="Times New Roman" w:hAnsi="Times New Roman" w:cs="Times New Roman"/>
          <w:sz w:val="28"/>
          <w:szCs w:val="28"/>
        </w:rPr>
        <w:t xml:space="preserve"> </w:t>
      </w:r>
      <w:r w:rsidR="006C6D14" w:rsidRPr="006C6D14">
        <w:rPr>
          <w:rFonts w:ascii="Times New Roman" w:hAnsi="Times New Roman" w:cs="Times New Roman"/>
          <w:sz w:val="28"/>
          <w:szCs w:val="28"/>
        </w:rPr>
        <w:t>явля</w:t>
      </w:r>
      <w:r w:rsidR="00C7688A">
        <w:rPr>
          <w:rFonts w:ascii="Times New Roman" w:hAnsi="Times New Roman" w:cs="Times New Roman"/>
          <w:sz w:val="28"/>
          <w:szCs w:val="28"/>
        </w:rPr>
        <w:t>е</w:t>
      </w:r>
      <w:r w:rsidR="006C6D14" w:rsidRPr="006C6D14">
        <w:rPr>
          <w:rFonts w:ascii="Times New Roman" w:hAnsi="Times New Roman" w:cs="Times New Roman"/>
          <w:sz w:val="28"/>
          <w:szCs w:val="28"/>
        </w:rPr>
        <w:t xml:space="preserve">тся Управление </w:t>
      </w:r>
      <w:r w:rsidR="0093142D" w:rsidRPr="0093142D">
        <w:rPr>
          <w:rFonts w:ascii="Times New Roman" w:hAnsi="Times New Roman" w:cs="Times New Roman"/>
          <w:sz w:val="28"/>
          <w:szCs w:val="28"/>
        </w:rPr>
        <w:t>имущественных и правовых отношений, архитектуры и градостроительства</w:t>
      </w:r>
      <w:r w:rsidR="0093142D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администрации МО «Майкопский район»</w:t>
      </w:r>
      <w:r w:rsidR="0093142D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положения, которые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 не выявлено.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По результатам проведения публичных обсуждений по муниципальн</w:t>
      </w:r>
      <w:r w:rsidR="00312013">
        <w:rPr>
          <w:rFonts w:ascii="Times New Roman" w:hAnsi="Times New Roman" w:cs="Times New Roman"/>
          <w:sz w:val="28"/>
          <w:szCs w:val="28"/>
        </w:rPr>
        <w:t>ы</w:t>
      </w:r>
      <w:r w:rsidR="00133ADC">
        <w:rPr>
          <w:rFonts w:ascii="Times New Roman" w:hAnsi="Times New Roman" w:cs="Times New Roman"/>
          <w:sz w:val="28"/>
          <w:szCs w:val="28"/>
        </w:rPr>
        <w:t>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12013">
        <w:rPr>
          <w:rFonts w:ascii="Times New Roman" w:hAnsi="Times New Roman" w:cs="Times New Roman"/>
          <w:sz w:val="28"/>
          <w:szCs w:val="28"/>
        </w:rPr>
        <w:t>ы</w:t>
      </w:r>
      <w:r w:rsidR="00133ADC">
        <w:rPr>
          <w:rFonts w:ascii="Times New Roman" w:hAnsi="Times New Roman" w:cs="Times New Roman"/>
          <w:sz w:val="28"/>
          <w:szCs w:val="28"/>
        </w:rPr>
        <w:t>х</w:t>
      </w:r>
      <w:r w:rsidR="00606ED0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12013">
        <w:rPr>
          <w:rFonts w:ascii="Times New Roman" w:hAnsi="Times New Roman" w:cs="Times New Roman"/>
          <w:sz w:val="28"/>
          <w:szCs w:val="28"/>
        </w:rPr>
        <w:t>ы</w:t>
      </w:r>
      <w:r w:rsidR="00133ADC">
        <w:rPr>
          <w:rFonts w:ascii="Times New Roman" w:hAnsi="Times New Roman" w:cs="Times New Roman"/>
          <w:sz w:val="28"/>
          <w:szCs w:val="28"/>
        </w:rPr>
        <w:t>х</w:t>
      </w:r>
      <w:r w:rsidR="0031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B88">
        <w:rPr>
          <w:rFonts w:ascii="Times New Roman" w:hAnsi="Times New Roman" w:cs="Times New Roman"/>
          <w:sz w:val="28"/>
          <w:szCs w:val="28"/>
        </w:rPr>
        <w:t>акт</w:t>
      </w:r>
      <w:r w:rsidR="00312013">
        <w:rPr>
          <w:rFonts w:ascii="Times New Roman" w:hAnsi="Times New Roman" w:cs="Times New Roman"/>
          <w:sz w:val="28"/>
          <w:szCs w:val="28"/>
        </w:rPr>
        <w:t>а</w:t>
      </w:r>
      <w:r w:rsidR="00133AD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13B88">
        <w:rPr>
          <w:rFonts w:ascii="Times New Roman" w:hAnsi="Times New Roman" w:cs="Times New Roman"/>
          <w:sz w:val="28"/>
          <w:szCs w:val="28"/>
        </w:rPr>
        <w:t>, котор</w:t>
      </w:r>
      <w:r w:rsidR="007806E6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е проводились в период с </w:t>
      </w:r>
      <w:r w:rsidR="00133ADC" w:rsidRPr="00133ADC">
        <w:rPr>
          <w:rFonts w:ascii="Times New Roman" w:hAnsi="Times New Roman" w:cs="Times New Roman"/>
          <w:sz w:val="28"/>
          <w:szCs w:val="28"/>
        </w:rPr>
        <w:t>26.05.2021г. по 09.06.2021</w:t>
      </w:r>
      <w:r w:rsidR="008A2FE2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6300F7" w:rsidRPr="00913B88" w:rsidRDefault="00D82436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Вышеуказанным</w:t>
      </w:r>
      <w:r w:rsidR="00844B52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="006300F7"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 в установленный срок предоставлены </w:t>
      </w:r>
      <w:r w:rsidR="00047F2E" w:rsidRPr="00047F2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047F2E" w:rsidRPr="00913B8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00F7" w:rsidRPr="00913B88">
        <w:rPr>
          <w:rFonts w:ascii="Times New Roman" w:hAnsi="Times New Roman" w:cs="Times New Roman"/>
          <w:sz w:val="28"/>
          <w:szCs w:val="28"/>
        </w:rPr>
        <w:t>для проведения экспертизы.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7. По результатам экспертизы может быть сделан вывод, что нормативн</w:t>
      </w:r>
      <w:r w:rsidR="00EB045F" w:rsidRPr="00913B88">
        <w:rPr>
          <w:rFonts w:ascii="Times New Roman" w:hAnsi="Times New Roman" w:cs="Times New Roman"/>
          <w:sz w:val="28"/>
          <w:szCs w:val="28"/>
        </w:rPr>
        <w:t>ы</w:t>
      </w:r>
      <w:r w:rsidR="008C3C2F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C3C2F">
        <w:rPr>
          <w:rFonts w:ascii="Times New Roman" w:hAnsi="Times New Roman" w:cs="Times New Roman"/>
          <w:sz w:val="28"/>
          <w:szCs w:val="28"/>
        </w:rPr>
        <w:t>ые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8C3C2F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EB045F" w:rsidRPr="00913B88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>т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>, вводящи</w:t>
      </w:r>
      <w:r w:rsidR="00D82436" w:rsidRPr="00913B88">
        <w:rPr>
          <w:rFonts w:ascii="Times New Roman" w:hAnsi="Times New Roman" w:cs="Times New Roman"/>
          <w:sz w:val="28"/>
          <w:szCs w:val="28"/>
        </w:rPr>
        <w:t>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ведению, а также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й, способствующих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муниципального бюджета Майкопского района.</w:t>
      </w:r>
    </w:p>
    <w:p w:rsidR="006300F7" w:rsidRPr="00913B88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F7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B52" w:rsidRPr="00913B88" w:rsidRDefault="00844B52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F7" w:rsidRPr="00913B88" w:rsidRDefault="0058126A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300F7" w:rsidRPr="00913B88">
        <w:rPr>
          <w:rFonts w:ascii="Times New Roman" w:hAnsi="Times New Roman" w:cs="Times New Roman"/>
          <w:sz w:val="28"/>
          <w:szCs w:val="28"/>
        </w:rPr>
        <w:t>управления экономического</w:t>
      </w:r>
    </w:p>
    <w:p w:rsidR="00CF0A8B" w:rsidRPr="00BF7EC4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развития и финансов                                                   </w:t>
      </w:r>
      <w:bookmarkStart w:id="0" w:name="_GoBack"/>
      <w:bookmarkEnd w:id="0"/>
      <w:r w:rsidRPr="00913B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510" w:rsidRPr="00913B88">
        <w:rPr>
          <w:rFonts w:ascii="Times New Roman" w:hAnsi="Times New Roman" w:cs="Times New Roman"/>
          <w:sz w:val="28"/>
          <w:szCs w:val="28"/>
        </w:rPr>
        <w:t xml:space="preserve">    </w:t>
      </w:r>
      <w:r w:rsidR="0058126A">
        <w:rPr>
          <w:rFonts w:ascii="Times New Roman" w:hAnsi="Times New Roman" w:cs="Times New Roman"/>
          <w:sz w:val="28"/>
          <w:szCs w:val="28"/>
        </w:rPr>
        <w:t xml:space="preserve">       Е.С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  <w:r w:rsidR="0058126A">
        <w:rPr>
          <w:rFonts w:ascii="Times New Roman" w:hAnsi="Times New Roman" w:cs="Times New Roman"/>
          <w:sz w:val="28"/>
          <w:szCs w:val="28"/>
        </w:rPr>
        <w:t xml:space="preserve"> Анищенко</w:t>
      </w:r>
    </w:p>
    <w:sectPr w:rsidR="00CF0A8B" w:rsidRPr="00B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0"/>
    <w:rsid w:val="00045152"/>
    <w:rsid w:val="00047F2E"/>
    <w:rsid w:val="00072073"/>
    <w:rsid w:val="0009053F"/>
    <w:rsid w:val="000F2B28"/>
    <w:rsid w:val="000F3DE1"/>
    <w:rsid w:val="00103C34"/>
    <w:rsid w:val="00133ADC"/>
    <w:rsid w:val="001A2F71"/>
    <w:rsid w:val="001B07C5"/>
    <w:rsid w:val="001D6402"/>
    <w:rsid w:val="001E5334"/>
    <w:rsid w:val="00244E66"/>
    <w:rsid w:val="0027113C"/>
    <w:rsid w:val="00283D76"/>
    <w:rsid w:val="002F7979"/>
    <w:rsid w:val="00312013"/>
    <w:rsid w:val="00377C46"/>
    <w:rsid w:val="003A3D0C"/>
    <w:rsid w:val="003B00EC"/>
    <w:rsid w:val="003B13E5"/>
    <w:rsid w:val="003B66EF"/>
    <w:rsid w:val="003E6221"/>
    <w:rsid w:val="00451BC5"/>
    <w:rsid w:val="004656E4"/>
    <w:rsid w:val="0047378C"/>
    <w:rsid w:val="004B12A3"/>
    <w:rsid w:val="004C2359"/>
    <w:rsid w:val="004D1B2A"/>
    <w:rsid w:val="004D4441"/>
    <w:rsid w:val="00554296"/>
    <w:rsid w:val="0058126A"/>
    <w:rsid w:val="005856A0"/>
    <w:rsid w:val="005B7895"/>
    <w:rsid w:val="005F3F3C"/>
    <w:rsid w:val="00605F95"/>
    <w:rsid w:val="00606ED0"/>
    <w:rsid w:val="006300F7"/>
    <w:rsid w:val="00644084"/>
    <w:rsid w:val="0068670E"/>
    <w:rsid w:val="00691004"/>
    <w:rsid w:val="006C6D14"/>
    <w:rsid w:val="00701596"/>
    <w:rsid w:val="00711945"/>
    <w:rsid w:val="00712390"/>
    <w:rsid w:val="007712CA"/>
    <w:rsid w:val="007806E6"/>
    <w:rsid w:val="007A3A39"/>
    <w:rsid w:val="007A6700"/>
    <w:rsid w:val="007B35C7"/>
    <w:rsid w:val="007F3A5C"/>
    <w:rsid w:val="007F4F5F"/>
    <w:rsid w:val="00844B52"/>
    <w:rsid w:val="00892BB8"/>
    <w:rsid w:val="008A2FE2"/>
    <w:rsid w:val="008C3C2F"/>
    <w:rsid w:val="008D3CAA"/>
    <w:rsid w:val="008E10C2"/>
    <w:rsid w:val="00913B88"/>
    <w:rsid w:val="009258F2"/>
    <w:rsid w:val="0093142D"/>
    <w:rsid w:val="009C64FA"/>
    <w:rsid w:val="009C6E7F"/>
    <w:rsid w:val="009D678A"/>
    <w:rsid w:val="009D69E4"/>
    <w:rsid w:val="009D7D60"/>
    <w:rsid w:val="009F69B1"/>
    <w:rsid w:val="009F6F4F"/>
    <w:rsid w:val="00A034A6"/>
    <w:rsid w:val="00A730CE"/>
    <w:rsid w:val="00AB5D41"/>
    <w:rsid w:val="00AD1553"/>
    <w:rsid w:val="00AF0AC3"/>
    <w:rsid w:val="00B356E3"/>
    <w:rsid w:val="00B43585"/>
    <w:rsid w:val="00B60D41"/>
    <w:rsid w:val="00B95F60"/>
    <w:rsid w:val="00B97201"/>
    <w:rsid w:val="00BA69AD"/>
    <w:rsid w:val="00BF7EC4"/>
    <w:rsid w:val="00C325BF"/>
    <w:rsid w:val="00C7688A"/>
    <w:rsid w:val="00CB4E13"/>
    <w:rsid w:val="00CF0A8B"/>
    <w:rsid w:val="00D145D1"/>
    <w:rsid w:val="00D25D66"/>
    <w:rsid w:val="00D27ACD"/>
    <w:rsid w:val="00D40AB6"/>
    <w:rsid w:val="00D463C3"/>
    <w:rsid w:val="00D82436"/>
    <w:rsid w:val="00DE1FB7"/>
    <w:rsid w:val="00E125CF"/>
    <w:rsid w:val="00E53C3E"/>
    <w:rsid w:val="00E911AB"/>
    <w:rsid w:val="00EB045F"/>
    <w:rsid w:val="00F04582"/>
    <w:rsid w:val="00F669F3"/>
    <w:rsid w:val="00F81BDA"/>
    <w:rsid w:val="00F82B59"/>
    <w:rsid w:val="00FB0717"/>
    <w:rsid w:val="00FC5510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ADM-23</cp:lastModifiedBy>
  <cp:revision>6</cp:revision>
  <cp:lastPrinted>2020-01-31T10:07:00Z</cp:lastPrinted>
  <dcterms:created xsi:type="dcterms:W3CDTF">2021-06-11T06:14:00Z</dcterms:created>
  <dcterms:modified xsi:type="dcterms:W3CDTF">2021-06-11T06:35:00Z</dcterms:modified>
</cp:coreProperties>
</file>