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50" w:rsidRDefault="00D97F22">
      <w:pPr>
        <w:jc w:val="both"/>
        <w:rPr>
          <w:sz w:val="27"/>
          <w:szCs w:val="27"/>
        </w:rPr>
      </w:pPr>
      <w:r>
        <w:rPr>
          <w:sz w:val="27"/>
          <w:szCs w:val="27"/>
        </w:rPr>
        <w:t xml:space="preserve">                                           </w:t>
      </w:r>
      <w:r w:rsidR="0031253D" w:rsidRPr="00CD0FD3">
        <w:rPr>
          <w:sz w:val="27"/>
          <w:szCs w:val="27"/>
        </w:rPr>
        <w:t xml:space="preserve">ПРОТОКОЛ № </w:t>
      </w:r>
      <w:r w:rsidR="00C4446F">
        <w:rPr>
          <w:sz w:val="27"/>
          <w:szCs w:val="27"/>
        </w:rPr>
        <w:t>16</w:t>
      </w:r>
      <w:r w:rsidR="00E27EF1">
        <w:rPr>
          <w:sz w:val="27"/>
          <w:szCs w:val="27"/>
        </w:rPr>
        <w:t>6</w:t>
      </w:r>
    </w:p>
    <w:p w:rsidR="0020552B" w:rsidRPr="00CD0FD3" w:rsidRDefault="0020552B">
      <w:pPr>
        <w:jc w:val="both"/>
        <w:rPr>
          <w:sz w:val="27"/>
          <w:szCs w:val="27"/>
        </w:rPr>
      </w:pPr>
    </w:p>
    <w:p w:rsidR="00AE7350" w:rsidRPr="002667B9" w:rsidRDefault="00F33C48">
      <w:pPr>
        <w:jc w:val="both"/>
        <w:rPr>
          <w:sz w:val="26"/>
          <w:szCs w:val="26"/>
        </w:rPr>
      </w:pPr>
      <w:r w:rsidRPr="002667B9">
        <w:rPr>
          <w:sz w:val="26"/>
          <w:szCs w:val="26"/>
        </w:rPr>
        <w:t xml:space="preserve">                     заседания  Комиссии по рассмотрению заявок, </w:t>
      </w:r>
    </w:p>
    <w:p w:rsidR="0020552B" w:rsidRPr="00B560B1" w:rsidRDefault="00F33C48">
      <w:pPr>
        <w:jc w:val="both"/>
        <w:rPr>
          <w:sz w:val="26"/>
          <w:szCs w:val="26"/>
        </w:rPr>
      </w:pPr>
      <w:proofErr w:type="gramStart"/>
      <w:r w:rsidRPr="002667B9">
        <w:rPr>
          <w:sz w:val="26"/>
          <w:szCs w:val="26"/>
        </w:rPr>
        <w:t>поступивших</w:t>
      </w:r>
      <w:proofErr w:type="gramEnd"/>
      <w:r w:rsidRPr="002667B9">
        <w:rPr>
          <w:sz w:val="26"/>
          <w:szCs w:val="26"/>
        </w:rPr>
        <w:t xml:space="preserve"> на участие в открытом аукционе на право заключения договора аренды земельного участка с кадас</w:t>
      </w:r>
      <w:r w:rsidR="00152A61" w:rsidRPr="002667B9">
        <w:rPr>
          <w:sz w:val="26"/>
          <w:szCs w:val="26"/>
        </w:rPr>
        <w:t xml:space="preserve">тровым номером </w:t>
      </w:r>
      <w:r w:rsidR="00E42A6A" w:rsidRPr="002667B9">
        <w:rPr>
          <w:sz w:val="26"/>
          <w:szCs w:val="26"/>
        </w:rPr>
        <w:t>01:04:</w:t>
      </w:r>
      <w:r w:rsidR="00E27EF1">
        <w:rPr>
          <w:sz w:val="26"/>
          <w:szCs w:val="26"/>
        </w:rPr>
        <w:t>5200010:148</w:t>
      </w:r>
      <w:r w:rsidR="00695990">
        <w:rPr>
          <w:sz w:val="26"/>
          <w:szCs w:val="26"/>
        </w:rPr>
        <w:t xml:space="preserve"> </w:t>
      </w:r>
      <w:r w:rsidR="00152A61" w:rsidRPr="002667B9">
        <w:rPr>
          <w:sz w:val="26"/>
          <w:szCs w:val="26"/>
        </w:rPr>
        <w:t xml:space="preserve">по извещению № </w:t>
      </w:r>
      <w:r w:rsidR="00B560B1" w:rsidRPr="00B560B1">
        <w:rPr>
          <w:sz w:val="26"/>
          <w:szCs w:val="26"/>
        </w:rPr>
        <w:t>0903</w:t>
      </w:r>
      <w:r w:rsidR="00A55271" w:rsidRPr="00B560B1">
        <w:rPr>
          <w:sz w:val="26"/>
          <w:szCs w:val="26"/>
        </w:rPr>
        <w:t>22/32563468/01</w:t>
      </w:r>
    </w:p>
    <w:p w:rsidR="00AE7350" w:rsidRPr="002667B9" w:rsidRDefault="00AE7350">
      <w:pPr>
        <w:jc w:val="both"/>
        <w:rPr>
          <w:b/>
          <w:sz w:val="26"/>
          <w:szCs w:val="26"/>
        </w:rPr>
      </w:pPr>
    </w:p>
    <w:p w:rsidR="00AE7350" w:rsidRPr="002667B9" w:rsidRDefault="00F33C48">
      <w:pPr>
        <w:jc w:val="both"/>
        <w:rPr>
          <w:sz w:val="26"/>
          <w:szCs w:val="26"/>
        </w:rPr>
      </w:pPr>
      <w:r w:rsidRPr="002667B9">
        <w:rPr>
          <w:sz w:val="26"/>
          <w:szCs w:val="26"/>
        </w:rPr>
        <w:t xml:space="preserve">п. </w:t>
      </w:r>
      <w:proofErr w:type="gramStart"/>
      <w:r w:rsidRPr="002667B9">
        <w:rPr>
          <w:sz w:val="26"/>
          <w:szCs w:val="26"/>
        </w:rPr>
        <w:t>Тульский</w:t>
      </w:r>
      <w:proofErr w:type="gramEnd"/>
      <w:r w:rsidRPr="002667B9">
        <w:rPr>
          <w:sz w:val="26"/>
          <w:szCs w:val="26"/>
        </w:rPr>
        <w:t xml:space="preserve">                                                                                   </w:t>
      </w:r>
      <w:r w:rsidR="00356F19" w:rsidRPr="002667B9">
        <w:rPr>
          <w:sz w:val="26"/>
          <w:szCs w:val="26"/>
        </w:rPr>
        <w:t xml:space="preserve">      </w:t>
      </w:r>
      <w:r w:rsidR="00A55271">
        <w:rPr>
          <w:sz w:val="26"/>
          <w:szCs w:val="26"/>
        </w:rPr>
        <w:t xml:space="preserve">              </w:t>
      </w:r>
      <w:r w:rsidR="00CD0FD3" w:rsidRPr="002667B9">
        <w:rPr>
          <w:sz w:val="26"/>
          <w:szCs w:val="26"/>
        </w:rPr>
        <w:t xml:space="preserve"> </w:t>
      </w:r>
      <w:r w:rsidR="00E27EF1">
        <w:rPr>
          <w:sz w:val="26"/>
          <w:szCs w:val="26"/>
        </w:rPr>
        <w:t>07 апреля</w:t>
      </w:r>
      <w:r w:rsidR="00152A61" w:rsidRPr="002667B9">
        <w:rPr>
          <w:sz w:val="26"/>
          <w:szCs w:val="26"/>
        </w:rPr>
        <w:t xml:space="preserve"> 202</w:t>
      </w:r>
      <w:r w:rsidR="00836D9D" w:rsidRPr="002667B9">
        <w:rPr>
          <w:sz w:val="26"/>
          <w:szCs w:val="26"/>
        </w:rPr>
        <w:t>2</w:t>
      </w:r>
      <w:r w:rsidR="005D24DD" w:rsidRPr="002667B9">
        <w:rPr>
          <w:sz w:val="26"/>
          <w:szCs w:val="26"/>
        </w:rPr>
        <w:t>г.</w:t>
      </w:r>
    </w:p>
    <w:p w:rsidR="00AE7350" w:rsidRPr="002667B9" w:rsidRDefault="00AE7350">
      <w:pPr>
        <w:jc w:val="both"/>
        <w:rPr>
          <w:sz w:val="26"/>
          <w:szCs w:val="26"/>
        </w:rPr>
      </w:pPr>
    </w:p>
    <w:p w:rsidR="00AE7350" w:rsidRPr="002667B9" w:rsidRDefault="00F33C48" w:rsidP="00365D6B">
      <w:pPr>
        <w:jc w:val="both"/>
        <w:rPr>
          <w:sz w:val="26"/>
          <w:szCs w:val="26"/>
        </w:rPr>
      </w:pPr>
      <w:r w:rsidRPr="002667B9">
        <w:rPr>
          <w:b/>
          <w:sz w:val="26"/>
          <w:szCs w:val="26"/>
        </w:rPr>
        <w:t>Организатор аукциона</w:t>
      </w:r>
      <w:r w:rsidRPr="002667B9">
        <w:rPr>
          <w:sz w:val="26"/>
          <w:szCs w:val="26"/>
        </w:rPr>
        <w:t>: админист</w:t>
      </w:r>
      <w:r w:rsidR="00365D6B" w:rsidRPr="002667B9">
        <w:rPr>
          <w:sz w:val="26"/>
          <w:szCs w:val="26"/>
        </w:rPr>
        <w:t xml:space="preserve">рация муниципального образования </w:t>
      </w:r>
      <w:r w:rsidRPr="002667B9">
        <w:rPr>
          <w:sz w:val="26"/>
          <w:szCs w:val="26"/>
        </w:rPr>
        <w:t>«Майкопский район».</w:t>
      </w:r>
    </w:p>
    <w:p w:rsidR="00AE7350" w:rsidRPr="002667B9" w:rsidRDefault="00F33C48">
      <w:pPr>
        <w:ind w:left="709" w:hanging="709"/>
        <w:jc w:val="both"/>
        <w:rPr>
          <w:sz w:val="26"/>
          <w:szCs w:val="26"/>
        </w:rPr>
      </w:pPr>
      <w:r w:rsidRPr="002667B9">
        <w:rPr>
          <w:b/>
          <w:sz w:val="26"/>
          <w:szCs w:val="26"/>
        </w:rPr>
        <w:t>Форма торгов</w:t>
      </w:r>
      <w:r w:rsidRPr="002667B9">
        <w:rPr>
          <w:sz w:val="26"/>
          <w:szCs w:val="26"/>
        </w:rPr>
        <w:t>: открытый аукцион.</w:t>
      </w:r>
    </w:p>
    <w:p w:rsidR="00AE7350" w:rsidRPr="002667B9" w:rsidRDefault="00F33C48" w:rsidP="00365D6B">
      <w:pPr>
        <w:jc w:val="both"/>
        <w:rPr>
          <w:sz w:val="26"/>
          <w:szCs w:val="26"/>
        </w:rPr>
      </w:pPr>
      <w:r w:rsidRPr="002667B9">
        <w:rPr>
          <w:b/>
          <w:sz w:val="26"/>
          <w:szCs w:val="26"/>
        </w:rPr>
        <w:t>Место нахождения и почтовый адрес организатора аукциона</w:t>
      </w:r>
      <w:r w:rsidR="00365D6B" w:rsidRPr="002667B9">
        <w:rPr>
          <w:sz w:val="26"/>
          <w:szCs w:val="26"/>
        </w:rPr>
        <w:t>:385730,</w:t>
      </w:r>
      <w:r w:rsidRPr="002667B9">
        <w:rPr>
          <w:sz w:val="26"/>
          <w:szCs w:val="26"/>
        </w:rPr>
        <w:t>Республика Адыгея, Майкопский район, п. Тульский, ул. Советская, 42.</w:t>
      </w:r>
    </w:p>
    <w:p w:rsidR="00AE7350" w:rsidRPr="002667B9" w:rsidRDefault="00F33C48">
      <w:pPr>
        <w:ind w:left="709" w:hanging="709"/>
        <w:jc w:val="both"/>
        <w:rPr>
          <w:sz w:val="26"/>
          <w:szCs w:val="26"/>
        </w:rPr>
      </w:pPr>
      <w:r w:rsidRPr="002667B9">
        <w:rPr>
          <w:b/>
          <w:sz w:val="26"/>
          <w:szCs w:val="26"/>
        </w:rPr>
        <w:t>Официальный сайт</w:t>
      </w:r>
      <w:r w:rsidRPr="002667B9">
        <w:rPr>
          <w:sz w:val="26"/>
          <w:szCs w:val="26"/>
        </w:rPr>
        <w:t xml:space="preserve">: </w:t>
      </w:r>
      <w:hyperlink r:id="rId7" w:history="1">
        <w:r w:rsidRPr="002667B9">
          <w:rPr>
            <w:rStyle w:val="a5"/>
            <w:sz w:val="26"/>
            <w:szCs w:val="26"/>
            <w:lang w:val="en-US"/>
          </w:rPr>
          <w:t>www</w:t>
        </w:r>
        <w:r w:rsidRPr="002667B9">
          <w:rPr>
            <w:rStyle w:val="a5"/>
            <w:sz w:val="26"/>
            <w:szCs w:val="26"/>
          </w:rPr>
          <w:t>.</w:t>
        </w:r>
        <w:r w:rsidRPr="002667B9">
          <w:rPr>
            <w:rStyle w:val="a5"/>
            <w:sz w:val="26"/>
            <w:szCs w:val="26"/>
            <w:lang w:val="en-US"/>
          </w:rPr>
          <w:t>torgi</w:t>
        </w:r>
        <w:r w:rsidRPr="002667B9">
          <w:rPr>
            <w:rStyle w:val="a5"/>
            <w:sz w:val="26"/>
            <w:szCs w:val="26"/>
          </w:rPr>
          <w:t>.</w:t>
        </w:r>
        <w:r w:rsidRPr="002667B9">
          <w:rPr>
            <w:rStyle w:val="a5"/>
            <w:sz w:val="26"/>
            <w:szCs w:val="26"/>
            <w:lang w:val="en-US"/>
          </w:rPr>
          <w:t>gov</w:t>
        </w:r>
        <w:r w:rsidRPr="002667B9">
          <w:rPr>
            <w:rStyle w:val="a5"/>
            <w:sz w:val="26"/>
            <w:szCs w:val="26"/>
          </w:rPr>
          <w:t>.</w:t>
        </w:r>
        <w:r w:rsidRPr="002667B9">
          <w:rPr>
            <w:rStyle w:val="a5"/>
            <w:sz w:val="26"/>
            <w:szCs w:val="26"/>
            <w:lang w:val="en-US"/>
          </w:rPr>
          <w:t>ru</w:t>
        </w:r>
      </w:hyperlink>
      <w:r w:rsidRPr="002667B9">
        <w:rPr>
          <w:sz w:val="26"/>
          <w:szCs w:val="26"/>
        </w:rPr>
        <w:t xml:space="preserve">, </w:t>
      </w:r>
      <w:hyperlink r:id="rId8" w:anchor="_blank" w:history="1">
        <w:r w:rsidRPr="002667B9">
          <w:rPr>
            <w:rStyle w:val="a5"/>
            <w:color w:val="CC0000"/>
            <w:sz w:val="26"/>
            <w:szCs w:val="26"/>
            <w:shd w:val="clear" w:color="auto" w:fill="FFFFFF"/>
          </w:rPr>
          <w:t>http://майкопский-район.рф</w:t>
        </w:r>
      </w:hyperlink>
    </w:p>
    <w:p w:rsidR="00AE7350" w:rsidRPr="002667B9" w:rsidRDefault="00F33C48" w:rsidP="00365D6B">
      <w:pPr>
        <w:jc w:val="both"/>
        <w:rPr>
          <w:sz w:val="26"/>
          <w:szCs w:val="26"/>
        </w:rPr>
      </w:pPr>
      <w:r w:rsidRPr="002667B9">
        <w:rPr>
          <w:b/>
          <w:sz w:val="26"/>
          <w:szCs w:val="26"/>
        </w:rPr>
        <w:t>Контактные лица и телефон</w:t>
      </w:r>
      <w:r w:rsidRPr="002667B9">
        <w:rPr>
          <w:sz w:val="26"/>
          <w:szCs w:val="26"/>
        </w:rPr>
        <w:t>: управление имущественных и правовых отношений, архитектуры и градостроительства администрации муниципального образования «Майкопский район» (887777) 2-12-37.</w:t>
      </w:r>
    </w:p>
    <w:p w:rsidR="00AE7350" w:rsidRPr="002667B9" w:rsidRDefault="00152A61" w:rsidP="00365D6B">
      <w:pPr>
        <w:jc w:val="both"/>
        <w:rPr>
          <w:sz w:val="26"/>
          <w:szCs w:val="26"/>
        </w:rPr>
      </w:pPr>
      <w:r w:rsidRPr="002667B9">
        <w:rPr>
          <w:sz w:val="26"/>
          <w:szCs w:val="26"/>
        </w:rPr>
        <w:t xml:space="preserve">Извещение № </w:t>
      </w:r>
      <w:r w:rsidR="00B560B1" w:rsidRPr="00B560B1">
        <w:rPr>
          <w:sz w:val="26"/>
          <w:szCs w:val="26"/>
        </w:rPr>
        <w:t>090322/32563468/01</w:t>
      </w:r>
      <w:r w:rsidR="00B560B1">
        <w:rPr>
          <w:sz w:val="26"/>
          <w:szCs w:val="26"/>
        </w:rPr>
        <w:t xml:space="preserve"> </w:t>
      </w:r>
      <w:r w:rsidR="00F33C48" w:rsidRPr="002667B9">
        <w:rPr>
          <w:sz w:val="26"/>
          <w:szCs w:val="26"/>
        </w:rPr>
        <w:t xml:space="preserve">о проведении настоящего аукциона было размещено в сети «Интернет» на сайте </w:t>
      </w:r>
      <w:hyperlink r:id="rId9" w:history="1">
        <w:r w:rsidR="00F33C48" w:rsidRPr="002667B9">
          <w:rPr>
            <w:rStyle w:val="a5"/>
            <w:sz w:val="26"/>
            <w:szCs w:val="26"/>
            <w:lang w:val="en-US"/>
          </w:rPr>
          <w:t>www</w:t>
        </w:r>
        <w:r w:rsidR="00F33C48" w:rsidRPr="002667B9">
          <w:rPr>
            <w:rStyle w:val="a5"/>
            <w:sz w:val="26"/>
            <w:szCs w:val="26"/>
          </w:rPr>
          <w:t>.</w:t>
        </w:r>
        <w:r w:rsidR="00F33C48" w:rsidRPr="002667B9">
          <w:rPr>
            <w:rStyle w:val="a5"/>
            <w:sz w:val="26"/>
            <w:szCs w:val="26"/>
            <w:lang w:val="en-US"/>
          </w:rPr>
          <w:t>torgi</w:t>
        </w:r>
        <w:r w:rsidR="00F33C48" w:rsidRPr="002667B9">
          <w:rPr>
            <w:rStyle w:val="a5"/>
            <w:sz w:val="26"/>
            <w:szCs w:val="26"/>
          </w:rPr>
          <w:t>.</w:t>
        </w:r>
        <w:r w:rsidR="00F33C48" w:rsidRPr="002667B9">
          <w:rPr>
            <w:rStyle w:val="a5"/>
            <w:sz w:val="26"/>
            <w:szCs w:val="26"/>
            <w:lang w:val="en-US"/>
          </w:rPr>
          <w:t>gov</w:t>
        </w:r>
        <w:r w:rsidR="00F33C48" w:rsidRPr="002667B9">
          <w:rPr>
            <w:rStyle w:val="a5"/>
            <w:sz w:val="26"/>
            <w:szCs w:val="26"/>
          </w:rPr>
          <w:t>.</w:t>
        </w:r>
        <w:r w:rsidR="00F33C48" w:rsidRPr="002667B9">
          <w:rPr>
            <w:rStyle w:val="a5"/>
            <w:sz w:val="26"/>
            <w:szCs w:val="26"/>
            <w:lang w:val="en-US"/>
          </w:rPr>
          <w:t>ru</w:t>
        </w:r>
      </w:hyperlink>
      <w:r w:rsidR="00F33C48" w:rsidRPr="002667B9">
        <w:rPr>
          <w:sz w:val="26"/>
          <w:szCs w:val="26"/>
        </w:rPr>
        <w:t>, на сайте администрации муниципального образования «Майкопский район»</w:t>
      </w:r>
      <w:r w:rsidR="00F33C48" w:rsidRPr="002667B9">
        <w:rPr>
          <w:color w:val="000000"/>
          <w:sz w:val="26"/>
          <w:szCs w:val="26"/>
          <w:shd w:val="clear" w:color="auto" w:fill="FFFFFF"/>
        </w:rPr>
        <w:t xml:space="preserve">  </w:t>
      </w:r>
      <w:hyperlink r:id="rId10" w:anchor="_blank" w:history="1">
        <w:r w:rsidR="00F33C48" w:rsidRPr="002667B9">
          <w:rPr>
            <w:rStyle w:val="a5"/>
            <w:color w:val="CC0000"/>
            <w:sz w:val="26"/>
            <w:szCs w:val="26"/>
            <w:shd w:val="clear" w:color="auto" w:fill="FFFFFF"/>
          </w:rPr>
          <w:t>http://майкопский-район.рф</w:t>
        </w:r>
      </w:hyperlink>
      <w:r w:rsidR="00F33C48" w:rsidRPr="002667B9">
        <w:rPr>
          <w:sz w:val="26"/>
          <w:szCs w:val="26"/>
        </w:rPr>
        <w:t xml:space="preserve"> и в</w:t>
      </w:r>
      <w:r w:rsidRPr="002667B9">
        <w:rPr>
          <w:sz w:val="26"/>
          <w:szCs w:val="26"/>
        </w:rPr>
        <w:t xml:space="preserve"> райо</w:t>
      </w:r>
      <w:r w:rsidR="00EB064A" w:rsidRPr="002667B9">
        <w:rPr>
          <w:sz w:val="26"/>
          <w:szCs w:val="26"/>
        </w:rPr>
        <w:t>нной газете «Маяк</w:t>
      </w:r>
      <w:r w:rsidR="00EB064A" w:rsidRPr="002667B9">
        <w:rPr>
          <w:b/>
          <w:sz w:val="26"/>
          <w:szCs w:val="26"/>
        </w:rPr>
        <w:t xml:space="preserve">» </w:t>
      </w:r>
      <w:r w:rsidR="00EB064A" w:rsidRPr="002667B9">
        <w:rPr>
          <w:sz w:val="26"/>
          <w:szCs w:val="26"/>
        </w:rPr>
        <w:t xml:space="preserve">от </w:t>
      </w:r>
      <w:r w:rsidR="00E27EF1">
        <w:rPr>
          <w:sz w:val="26"/>
          <w:szCs w:val="26"/>
        </w:rPr>
        <w:t>05.03</w:t>
      </w:r>
      <w:r w:rsidR="00BA2B66" w:rsidRPr="002B5C97">
        <w:rPr>
          <w:sz w:val="26"/>
          <w:szCs w:val="26"/>
        </w:rPr>
        <w:t xml:space="preserve">.2022 № </w:t>
      </w:r>
      <w:r w:rsidR="00E27EF1">
        <w:rPr>
          <w:sz w:val="26"/>
          <w:szCs w:val="26"/>
        </w:rPr>
        <w:t>24-25</w:t>
      </w:r>
      <w:r w:rsidR="00267871" w:rsidRPr="002667B9">
        <w:rPr>
          <w:sz w:val="26"/>
          <w:szCs w:val="26"/>
        </w:rPr>
        <w:t>.</w:t>
      </w:r>
      <w:r w:rsidR="00F33C48" w:rsidRPr="002667B9">
        <w:rPr>
          <w:sz w:val="26"/>
          <w:szCs w:val="26"/>
        </w:rPr>
        <w:t xml:space="preserve"> Заявки на участие в аукционе на право заключения договора аренды земель</w:t>
      </w:r>
      <w:r w:rsidRPr="002667B9">
        <w:rPr>
          <w:sz w:val="26"/>
          <w:szCs w:val="26"/>
        </w:rPr>
        <w:t xml:space="preserve">ного </w:t>
      </w:r>
      <w:r w:rsidR="0069422C" w:rsidRPr="002667B9">
        <w:rPr>
          <w:sz w:val="26"/>
          <w:szCs w:val="26"/>
        </w:rPr>
        <w:t>у</w:t>
      </w:r>
      <w:r w:rsidR="004D02F9" w:rsidRPr="002667B9">
        <w:rPr>
          <w:sz w:val="26"/>
          <w:szCs w:val="26"/>
        </w:rPr>
        <w:t>частка прини</w:t>
      </w:r>
      <w:r w:rsidR="00E27EF1">
        <w:rPr>
          <w:sz w:val="26"/>
          <w:szCs w:val="26"/>
        </w:rPr>
        <w:t>мались с 10.03</w:t>
      </w:r>
      <w:r w:rsidR="00836D9D" w:rsidRPr="002667B9">
        <w:rPr>
          <w:sz w:val="26"/>
          <w:szCs w:val="26"/>
        </w:rPr>
        <w:t>.2022</w:t>
      </w:r>
      <w:r w:rsidR="00267871" w:rsidRPr="002667B9">
        <w:rPr>
          <w:sz w:val="26"/>
          <w:szCs w:val="26"/>
        </w:rPr>
        <w:t xml:space="preserve"> по </w:t>
      </w:r>
      <w:r w:rsidR="00E27EF1">
        <w:rPr>
          <w:sz w:val="26"/>
          <w:szCs w:val="26"/>
        </w:rPr>
        <w:t>05.04</w:t>
      </w:r>
      <w:r w:rsidR="00836D9D" w:rsidRPr="002667B9">
        <w:rPr>
          <w:sz w:val="26"/>
          <w:szCs w:val="26"/>
        </w:rPr>
        <w:t>.2022</w:t>
      </w:r>
      <w:r w:rsidR="00F33C48" w:rsidRPr="002667B9">
        <w:rPr>
          <w:sz w:val="26"/>
          <w:szCs w:val="26"/>
        </w:rPr>
        <w:t xml:space="preserve"> включительно. </w:t>
      </w:r>
    </w:p>
    <w:p w:rsidR="004D02F9" w:rsidRPr="002667B9" w:rsidRDefault="00F33C48" w:rsidP="004D02F9">
      <w:pPr>
        <w:ind w:left="709" w:hanging="709"/>
        <w:jc w:val="both"/>
        <w:rPr>
          <w:sz w:val="26"/>
          <w:szCs w:val="26"/>
        </w:rPr>
      </w:pPr>
      <w:r w:rsidRPr="002667B9">
        <w:rPr>
          <w:b/>
          <w:sz w:val="26"/>
          <w:szCs w:val="26"/>
        </w:rPr>
        <w:t>На комиссии по рассмотрению заявок на участие в аукционе присутствовали</w:t>
      </w:r>
      <w:r w:rsidRPr="002667B9">
        <w:rPr>
          <w:sz w:val="26"/>
          <w:szCs w:val="26"/>
        </w:rPr>
        <w:t>:</w:t>
      </w:r>
    </w:p>
    <w:p w:rsidR="00451D83" w:rsidRPr="002667B9" w:rsidRDefault="00256571">
      <w:pPr>
        <w:jc w:val="both"/>
        <w:rPr>
          <w:sz w:val="26"/>
          <w:szCs w:val="26"/>
        </w:rPr>
      </w:pPr>
      <w:r w:rsidRPr="002667B9">
        <w:rPr>
          <w:sz w:val="26"/>
          <w:szCs w:val="26"/>
        </w:rPr>
        <w:t xml:space="preserve">Председатель комиссии: </w:t>
      </w:r>
      <w:proofErr w:type="spellStart"/>
      <w:r w:rsidRPr="002667B9">
        <w:rPr>
          <w:sz w:val="26"/>
          <w:szCs w:val="26"/>
        </w:rPr>
        <w:t>Татижев</w:t>
      </w:r>
      <w:proofErr w:type="spellEnd"/>
      <w:r w:rsidRPr="002667B9">
        <w:rPr>
          <w:sz w:val="26"/>
          <w:szCs w:val="26"/>
        </w:rPr>
        <w:t xml:space="preserve"> А.А. - первый заместитель Главы администрации                                                                       - руководитель управления имущественных и правовых отношений, архитектуры и градостроительства, управляющий делами.</w:t>
      </w:r>
    </w:p>
    <w:p w:rsidR="009F6702" w:rsidRPr="002667B9" w:rsidRDefault="009F6702">
      <w:pPr>
        <w:jc w:val="both"/>
        <w:rPr>
          <w:sz w:val="26"/>
          <w:szCs w:val="26"/>
        </w:rPr>
      </w:pPr>
      <w:r w:rsidRPr="002667B9">
        <w:rPr>
          <w:sz w:val="26"/>
          <w:szCs w:val="26"/>
        </w:rPr>
        <w:t xml:space="preserve">Заместитель председателя комиссии: Ефременко В.В. - заместитель руководителя управления имущественных и правовых отношений, архитектуры и градостроительства. </w:t>
      </w:r>
    </w:p>
    <w:p w:rsidR="0031253D" w:rsidRPr="002667B9" w:rsidRDefault="00F33C48">
      <w:pPr>
        <w:jc w:val="both"/>
        <w:rPr>
          <w:sz w:val="26"/>
          <w:szCs w:val="26"/>
        </w:rPr>
      </w:pPr>
      <w:r w:rsidRPr="002667B9">
        <w:rPr>
          <w:sz w:val="26"/>
          <w:szCs w:val="26"/>
        </w:rPr>
        <w:t>Члены комиссии:</w:t>
      </w:r>
    </w:p>
    <w:p w:rsidR="00451D83" w:rsidRPr="002667B9" w:rsidRDefault="00451D83">
      <w:pPr>
        <w:jc w:val="both"/>
        <w:rPr>
          <w:sz w:val="26"/>
          <w:szCs w:val="26"/>
        </w:rPr>
      </w:pPr>
      <w:proofErr w:type="spellStart"/>
      <w:r w:rsidRPr="002667B9">
        <w:rPr>
          <w:sz w:val="26"/>
          <w:szCs w:val="26"/>
        </w:rPr>
        <w:t>Жинжаров</w:t>
      </w:r>
      <w:proofErr w:type="spellEnd"/>
      <w:r w:rsidRPr="002667B9">
        <w:rPr>
          <w:sz w:val="26"/>
          <w:szCs w:val="26"/>
        </w:rPr>
        <w:t xml:space="preserve"> С.С.- заместитель руководителя управления имущественных и правовых отношений, архитектуры и градостроительства.</w:t>
      </w:r>
    </w:p>
    <w:p w:rsidR="004D02F9" w:rsidRDefault="004D02F9" w:rsidP="00E82D83">
      <w:pPr>
        <w:jc w:val="both"/>
        <w:rPr>
          <w:sz w:val="26"/>
          <w:szCs w:val="26"/>
        </w:rPr>
      </w:pPr>
      <w:proofErr w:type="spellStart"/>
      <w:r w:rsidRPr="002667B9">
        <w:rPr>
          <w:sz w:val="26"/>
          <w:szCs w:val="26"/>
        </w:rPr>
        <w:t>Аленочкина</w:t>
      </w:r>
      <w:proofErr w:type="spellEnd"/>
      <w:r w:rsidRPr="002667B9">
        <w:rPr>
          <w:sz w:val="26"/>
          <w:szCs w:val="26"/>
        </w:rPr>
        <w:t xml:space="preserve"> О.С. - заместитель руководителя управления имущественных и правовых отношений, архитектуры и градостроительства.</w:t>
      </w:r>
    </w:p>
    <w:p w:rsidR="00E27EF1" w:rsidRPr="002667B9" w:rsidRDefault="00E27EF1" w:rsidP="00E82D83">
      <w:pPr>
        <w:jc w:val="both"/>
        <w:rPr>
          <w:sz w:val="26"/>
          <w:szCs w:val="26"/>
        </w:rPr>
      </w:pPr>
      <w:r w:rsidRPr="002667B9">
        <w:rPr>
          <w:sz w:val="26"/>
          <w:szCs w:val="26"/>
        </w:rPr>
        <w:t>Томилова Ю.А. - главный специалист управления имущественных и правовых отношений, архитектуры и градостроительства.</w:t>
      </w:r>
    </w:p>
    <w:p w:rsidR="00E82D83" w:rsidRPr="002667B9" w:rsidRDefault="00E82D83" w:rsidP="00365D6B">
      <w:pPr>
        <w:jc w:val="both"/>
        <w:rPr>
          <w:sz w:val="26"/>
          <w:szCs w:val="26"/>
        </w:rPr>
      </w:pPr>
      <w:r w:rsidRPr="002667B9">
        <w:rPr>
          <w:sz w:val="26"/>
          <w:szCs w:val="26"/>
        </w:rPr>
        <w:t>Все</w:t>
      </w:r>
      <w:r w:rsidR="00904E74" w:rsidRPr="002667B9">
        <w:rPr>
          <w:sz w:val="26"/>
          <w:szCs w:val="26"/>
        </w:rPr>
        <w:t>го на заседании присут</w:t>
      </w:r>
      <w:r w:rsidR="0069422C" w:rsidRPr="002667B9">
        <w:rPr>
          <w:sz w:val="26"/>
          <w:szCs w:val="26"/>
        </w:rPr>
        <w:t xml:space="preserve">ствовало </w:t>
      </w:r>
      <w:r w:rsidR="00001DA3" w:rsidRPr="00B560B1">
        <w:rPr>
          <w:sz w:val="26"/>
          <w:szCs w:val="26"/>
        </w:rPr>
        <w:t>5</w:t>
      </w:r>
      <w:r w:rsidR="00256571" w:rsidRPr="00B560B1">
        <w:rPr>
          <w:sz w:val="26"/>
          <w:szCs w:val="26"/>
        </w:rPr>
        <w:t xml:space="preserve"> членов</w:t>
      </w:r>
      <w:r w:rsidR="00474EE5" w:rsidRPr="00B560B1">
        <w:rPr>
          <w:sz w:val="26"/>
          <w:szCs w:val="26"/>
        </w:rPr>
        <w:t xml:space="preserve"> </w:t>
      </w:r>
      <w:r w:rsidR="00D27AE2" w:rsidRPr="00B560B1">
        <w:rPr>
          <w:sz w:val="26"/>
          <w:szCs w:val="26"/>
        </w:rPr>
        <w:t xml:space="preserve"> комиссии, что состав</w:t>
      </w:r>
      <w:r w:rsidR="00785D28" w:rsidRPr="00B560B1">
        <w:rPr>
          <w:sz w:val="26"/>
          <w:szCs w:val="26"/>
        </w:rPr>
        <w:t xml:space="preserve">ило </w:t>
      </w:r>
      <w:r w:rsidR="00695990" w:rsidRPr="00B560B1">
        <w:rPr>
          <w:sz w:val="26"/>
          <w:szCs w:val="26"/>
        </w:rPr>
        <w:t>83,33</w:t>
      </w:r>
      <w:r w:rsidR="00256571" w:rsidRPr="00B560B1">
        <w:rPr>
          <w:sz w:val="26"/>
          <w:szCs w:val="26"/>
        </w:rPr>
        <w:t xml:space="preserve"> %</w:t>
      </w:r>
      <w:r w:rsidR="00256571" w:rsidRPr="002667B9">
        <w:rPr>
          <w:sz w:val="26"/>
          <w:szCs w:val="26"/>
        </w:rPr>
        <w:t xml:space="preserve"> </w:t>
      </w:r>
      <w:r w:rsidRPr="002667B9">
        <w:rPr>
          <w:sz w:val="26"/>
          <w:szCs w:val="26"/>
        </w:rPr>
        <w:t>от общего количества членов комиссии. Кворум имеется, заседание правомочно.</w:t>
      </w:r>
    </w:p>
    <w:p w:rsidR="00743590" w:rsidRPr="002667B9" w:rsidRDefault="007E5F74" w:rsidP="00365D6B">
      <w:pPr>
        <w:jc w:val="both"/>
        <w:rPr>
          <w:sz w:val="26"/>
          <w:szCs w:val="26"/>
        </w:rPr>
      </w:pPr>
      <w:proofErr w:type="gramStart"/>
      <w:r w:rsidRPr="002667B9">
        <w:rPr>
          <w:sz w:val="26"/>
          <w:szCs w:val="26"/>
        </w:rPr>
        <w:t xml:space="preserve">Аукционная комиссия </w:t>
      </w:r>
      <w:r w:rsidR="00E27EF1">
        <w:rPr>
          <w:sz w:val="26"/>
          <w:szCs w:val="26"/>
        </w:rPr>
        <w:t>07.04</w:t>
      </w:r>
      <w:r w:rsidR="00836D9D" w:rsidRPr="002667B9">
        <w:rPr>
          <w:sz w:val="26"/>
          <w:szCs w:val="26"/>
        </w:rPr>
        <w:t>.2022</w:t>
      </w:r>
      <w:r w:rsidR="00695990">
        <w:rPr>
          <w:sz w:val="26"/>
          <w:szCs w:val="26"/>
        </w:rPr>
        <w:t xml:space="preserve"> в 15</w:t>
      </w:r>
      <w:r w:rsidR="00341F1B" w:rsidRPr="002667B9">
        <w:rPr>
          <w:sz w:val="26"/>
          <w:szCs w:val="26"/>
        </w:rPr>
        <w:t xml:space="preserve"> часов </w:t>
      </w:r>
      <w:r w:rsidR="00A55271">
        <w:rPr>
          <w:sz w:val="26"/>
          <w:szCs w:val="26"/>
        </w:rPr>
        <w:t>0</w:t>
      </w:r>
      <w:r w:rsidR="00F33C48" w:rsidRPr="002667B9">
        <w:rPr>
          <w:sz w:val="26"/>
          <w:szCs w:val="26"/>
        </w:rPr>
        <w:t>0 минут проводила рассмотрение заявок на участие в аукционе на право заключения договора, с целью принятия решения о допуске к участию в аукционе заявителей и о признании заявителей, подавших заявку на участие в аукционе, участниками аукциона или об отказе заявителям в допуске к участию в аукционе.</w:t>
      </w:r>
      <w:proofErr w:type="gramEnd"/>
    </w:p>
    <w:p w:rsidR="00E27EF1" w:rsidRDefault="00F33C48" w:rsidP="000112A2">
      <w:pPr>
        <w:jc w:val="both"/>
        <w:rPr>
          <w:sz w:val="26"/>
          <w:szCs w:val="26"/>
        </w:rPr>
      </w:pPr>
      <w:r w:rsidRPr="002667B9">
        <w:rPr>
          <w:sz w:val="26"/>
          <w:szCs w:val="26"/>
        </w:rPr>
        <w:t xml:space="preserve">Предмет аукциона: право на заключение договора аренды </w:t>
      </w:r>
      <w:r w:rsidR="001A17FD" w:rsidRPr="002667B9">
        <w:rPr>
          <w:sz w:val="26"/>
          <w:szCs w:val="26"/>
        </w:rPr>
        <w:t xml:space="preserve">земельного </w:t>
      </w:r>
      <w:r w:rsidR="004A41F3" w:rsidRPr="00E27EF1">
        <w:rPr>
          <w:sz w:val="26"/>
          <w:szCs w:val="26"/>
        </w:rPr>
        <w:t xml:space="preserve">участка </w:t>
      </w:r>
      <w:r w:rsidR="00E27EF1" w:rsidRPr="00E27EF1">
        <w:rPr>
          <w:sz w:val="26"/>
          <w:szCs w:val="26"/>
        </w:rPr>
        <w:t xml:space="preserve">с кадастровым номером 01:04:5200010:148, площадью 2500 </w:t>
      </w:r>
      <w:proofErr w:type="spellStart"/>
      <w:r w:rsidR="00E27EF1" w:rsidRPr="00E27EF1">
        <w:rPr>
          <w:sz w:val="26"/>
          <w:szCs w:val="26"/>
        </w:rPr>
        <w:t>кв.м</w:t>
      </w:r>
      <w:proofErr w:type="spellEnd"/>
      <w:r w:rsidR="00E27EF1" w:rsidRPr="00E27EF1">
        <w:rPr>
          <w:sz w:val="26"/>
          <w:szCs w:val="26"/>
        </w:rPr>
        <w:t>., категории земель «земли населенных пунктов», расположен</w:t>
      </w:r>
      <w:r w:rsidR="00E27EF1">
        <w:rPr>
          <w:sz w:val="26"/>
          <w:szCs w:val="26"/>
        </w:rPr>
        <w:t>ного</w:t>
      </w:r>
      <w:r w:rsidR="00E27EF1" w:rsidRPr="00E27EF1">
        <w:rPr>
          <w:sz w:val="26"/>
          <w:szCs w:val="26"/>
        </w:rPr>
        <w:t xml:space="preserve"> по адресу (местоположение): Республика Адыгея, Майкопский район, </w:t>
      </w:r>
      <w:proofErr w:type="spellStart"/>
      <w:r w:rsidR="00E27EF1" w:rsidRPr="00E27EF1">
        <w:rPr>
          <w:sz w:val="26"/>
          <w:szCs w:val="26"/>
        </w:rPr>
        <w:t>ст-ца</w:t>
      </w:r>
      <w:proofErr w:type="spellEnd"/>
      <w:r w:rsidR="00E27EF1" w:rsidRPr="00E27EF1">
        <w:rPr>
          <w:sz w:val="26"/>
          <w:szCs w:val="26"/>
        </w:rPr>
        <w:t xml:space="preserve"> Абадзехская, ул. Набережная с видом разрешенного использования «индивидуальное жилищное строительство», сроком на 20 (двадцать) лет. Начальная цена права аренды земельного участка составляет 17145 (семнадцать тысяч сто сорок пять) рублей 00 копеек, размер задатка равен 100% от начальной цены и </w:t>
      </w:r>
      <w:r w:rsidR="00E27EF1" w:rsidRPr="00E27EF1">
        <w:rPr>
          <w:sz w:val="26"/>
          <w:szCs w:val="26"/>
        </w:rPr>
        <w:lastRenderedPageBreak/>
        <w:t>составляет 17145 (семнадцать тысяч сто сорок пять) рублей 00 копеек, шаг аукциона равен 3% от начальной цены и составляет 514 (пятьсот четырнадцать) рублей 35 копеек</w:t>
      </w:r>
      <w:r w:rsidR="00E27EF1">
        <w:rPr>
          <w:sz w:val="26"/>
          <w:szCs w:val="26"/>
        </w:rPr>
        <w:t>.</w:t>
      </w:r>
    </w:p>
    <w:p w:rsidR="0020552B" w:rsidRDefault="00F33C48" w:rsidP="000112A2">
      <w:pPr>
        <w:jc w:val="both"/>
        <w:rPr>
          <w:sz w:val="26"/>
          <w:szCs w:val="26"/>
        </w:rPr>
      </w:pPr>
      <w:r w:rsidRPr="00E27EF1">
        <w:rPr>
          <w:sz w:val="26"/>
          <w:szCs w:val="26"/>
        </w:rPr>
        <w:t>Организатором аукциона были получены заявки на у</w:t>
      </w:r>
      <w:r w:rsidR="007716A0" w:rsidRPr="00E27EF1">
        <w:rPr>
          <w:sz w:val="26"/>
          <w:szCs w:val="26"/>
        </w:rPr>
        <w:t xml:space="preserve">частие в аукционе от следующих </w:t>
      </w:r>
      <w:r w:rsidRPr="00E27EF1">
        <w:rPr>
          <w:sz w:val="26"/>
          <w:szCs w:val="26"/>
        </w:rPr>
        <w:t xml:space="preserve">заявителей: </w:t>
      </w:r>
    </w:p>
    <w:p w:rsidR="00B560B1" w:rsidRPr="002667B9" w:rsidRDefault="00B560B1" w:rsidP="000112A2">
      <w:pPr>
        <w:jc w:val="both"/>
        <w:rPr>
          <w:sz w:val="26"/>
          <w:szCs w:val="26"/>
        </w:rPr>
      </w:pPr>
    </w:p>
    <w:tbl>
      <w:tblPr>
        <w:tblW w:w="10146" w:type="dxa"/>
        <w:tblInd w:w="32" w:type="dxa"/>
        <w:tblLayout w:type="fixed"/>
        <w:tblLook w:val="0000" w:firstRow="0" w:lastRow="0" w:firstColumn="0" w:lastColumn="0" w:noHBand="0" w:noVBand="0"/>
      </w:tblPr>
      <w:tblGrid>
        <w:gridCol w:w="471"/>
        <w:gridCol w:w="890"/>
        <w:gridCol w:w="1478"/>
        <w:gridCol w:w="2199"/>
        <w:gridCol w:w="2551"/>
        <w:gridCol w:w="2557"/>
      </w:tblGrid>
      <w:tr w:rsidR="00AE7350" w:rsidRPr="00356F19" w:rsidTr="00DA7A6E">
        <w:tc>
          <w:tcPr>
            <w:tcW w:w="471" w:type="dxa"/>
            <w:tcBorders>
              <w:top w:val="single" w:sz="4" w:space="0" w:color="000000"/>
              <w:left w:val="single" w:sz="4" w:space="0" w:color="000000"/>
              <w:bottom w:val="single" w:sz="4" w:space="0" w:color="000000"/>
            </w:tcBorders>
            <w:shd w:val="clear" w:color="auto" w:fill="auto"/>
          </w:tcPr>
          <w:p w:rsidR="00AE7350" w:rsidRPr="00356F19" w:rsidRDefault="00F33C48">
            <w:pPr>
              <w:rPr>
                <w:rFonts w:eastAsia="Calibri"/>
                <w:sz w:val="24"/>
                <w:szCs w:val="24"/>
              </w:rPr>
            </w:pPr>
            <w:r w:rsidRPr="00356F19">
              <w:rPr>
                <w:rFonts w:eastAsia="Calibri"/>
                <w:sz w:val="24"/>
                <w:szCs w:val="24"/>
              </w:rPr>
              <w:t xml:space="preserve">№ </w:t>
            </w:r>
            <w:proofErr w:type="gramStart"/>
            <w:r w:rsidRPr="00356F19">
              <w:rPr>
                <w:rFonts w:eastAsia="Calibri"/>
                <w:sz w:val="24"/>
                <w:szCs w:val="24"/>
              </w:rPr>
              <w:t>п</w:t>
            </w:r>
            <w:proofErr w:type="gramEnd"/>
            <w:r w:rsidRPr="00356F19">
              <w:rPr>
                <w:rFonts w:eastAsia="Calibri"/>
                <w:sz w:val="24"/>
                <w:szCs w:val="24"/>
              </w:rPr>
              <w:t>/п</w:t>
            </w:r>
          </w:p>
        </w:tc>
        <w:tc>
          <w:tcPr>
            <w:tcW w:w="890" w:type="dxa"/>
            <w:tcBorders>
              <w:top w:val="single" w:sz="4" w:space="0" w:color="000000"/>
              <w:left w:val="single" w:sz="4" w:space="0" w:color="000000"/>
              <w:bottom w:val="single" w:sz="4" w:space="0" w:color="000000"/>
            </w:tcBorders>
            <w:shd w:val="clear" w:color="auto" w:fill="auto"/>
          </w:tcPr>
          <w:p w:rsidR="00AE7350" w:rsidRPr="00356F19" w:rsidRDefault="00F33C48">
            <w:pPr>
              <w:rPr>
                <w:rFonts w:eastAsia="Calibri"/>
                <w:sz w:val="24"/>
                <w:szCs w:val="24"/>
              </w:rPr>
            </w:pPr>
            <w:r w:rsidRPr="00356F19">
              <w:rPr>
                <w:rFonts w:eastAsia="Calibri"/>
                <w:sz w:val="24"/>
                <w:szCs w:val="24"/>
              </w:rPr>
              <w:t>Рег. № заявки</w:t>
            </w:r>
          </w:p>
        </w:tc>
        <w:tc>
          <w:tcPr>
            <w:tcW w:w="1478" w:type="dxa"/>
            <w:tcBorders>
              <w:top w:val="single" w:sz="4" w:space="0" w:color="000000"/>
              <w:left w:val="single" w:sz="4" w:space="0" w:color="000000"/>
              <w:bottom w:val="single" w:sz="4" w:space="0" w:color="000000"/>
            </w:tcBorders>
            <w:shd w:val="clear" w:color="auto" w:fill="auto"/>
          </w:tcPr>
          <w:p w:rsidR="0020552B" w:rsidRPr="00356F19" w:rsidRDefault="00F33C48">
            <w:pPr>
              <w:rPr>
                <w:rFonts w:eastAsia="Calibri"/>
                <w:sz w:val="24"/>
                <w:szCs w:val="24"/>
              </w:rPr>
            </w:pPr>
            <w:r w:rsidRPr="00356F19">
              <w:rPr>
                <w:rFonts w:eastAsia="Calibri"/>
                <w:sz w:val="24"/>
                <w:szCs w:val="24"/>
              </w:rPr>
              <w:t>Дата, время подачи заявки</w:t>
            </w:r>
          </w:p>
        </w:tc>
        <w:tc>
          <w:tcPr>
            <w:tcW w:w="2199" w:type="dxa"/>
            <w:tcBorders>
              <w:top w:val="single" w:sz="4" w:space="0" w:color="000000"/>
              <w:left w:val="single" w:sz="4" w:space="0" w:color="000000"/>
              <w:bottom w:val="single" w:sz="4" w:space="0" w:color="000000"/>
            </w:tcBorders>
            <w:shd w:val="clear" w:color="auto" w:fill="auto"/>
          </w:tcPr>
          <w:p w:rsidR="00AE7350" w:rsidRPr="00356F19" w:rsidRDefault="00F33C48">
            <w:pPr>
              <w:rPr>
                <w:rFonts w:eastAsia="Calibri"/>
                <w:sz w:val="24"/>
                <w:szCs w:val="24"/>
              </w:rPr>
            </w:pPr>
            <w:r w:rsidRPr="00356F19">
              <w:rPr>
                <w:rFonts w:eastAsia="Calibri"/>
                <w:sz w:val="24"/>
                <w:szCs w:val="24"/>
              </w:rPr>
              <w:t>Наименование заявителя</w:t>
            </w:r>
          </w:p>
        </w:tc>
        <w:tc>
          <w:tcPr>
            <w:tcW w:w="2551" w:type="dxa"/>
            <w:tcBorders>
              <w:top w:val="single" w:sz="4" w:space="0" w:color="000000"/>
              <w:left w:val="single" w:sz="4" w:space="0" w:color="000000"/>
              <w:bottom w:val="single" w:sz="4" w:space="0" w:color="000000"/>
            </w:tcBorders>
            <w:shd w:val="clear" w:color="auto" w:fill="auto"/>
          </w:tcPr>
          <w:p w:rsidR="00AE7350" w:rsidRPr="00356F19" w:rsidRDefault="00F33C48">
            <w:pPr>
              <w:rPr>
                <w:rFonts w:eastAsia="Calibri"/>
                <w:sz w:val="24"/>
                <w:szCs w:val="24"/>
              </w:rPr>
            </w:pPr>
            <w:r w:rsidRPr="00356F19">
              <w:rPr>
                <w:rFonts w:eastAsia="Calibri"/>
                <w:sz w:val="24"/>
                <w:szCs w:val="24"/>
              </w:rPr>
              <w:t>Информация о внесенном задатке</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E7350" w:rsidRDefault="00F33C48">
            <w:pPr>
              <w:rPr>
                <w:rFonts w:eastAsia="Calibri"/>
                <w:sz w:val="24"/>
                <w:szCs w:val="24"/>
              </w:rPr>
            </w:pPr>
            <w:r w:rsidRPr="00356F19">
              <w:rPr>
                <w:rFonts w:eastAsia="Calibri"/>
                <w:sz w:val="24"/>
                <w:szCs w:val="24"/>
              </w:rPr>
              <w:t xml:space="preserve">Почтовый адрес заявителя </w:t>
            </w:r>
          </w:p>
          <w:p w:rsidR="00B560B1" w:rsidRDefault="00B560B1">
            <w:pPr>
              <w:rPr>
                <w:rFonts w:eastAsia="Calibri"/>
                <w:sz w:val="24"/>
                <w:szCs w:val="24"/>
              </w:rPr>
            </w:pPr>
          </w:p>
          <w:p w:rsidR="00B560B1" w:rsidRPr="00356F19" w:rsidRDefault="00B560B1">
            <w:pPr>
              <w:rPr>
                <w:sz w:val="24"/>
                <w:szCs w:val="24"/>
              </w:rPr>
            </w:pPr>
          </w:p>
        </w:tc>
      </w:tr>
      <w:tr w:rsidR="004A41F3"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4A41F3" w:rsidRPr="00356F19" w:rsidRDefault="000112A2">
            <w:pPr>
              <w:rPr>
                <w:rFonts w:eastAsia="Calibri"/>
                <w:sz w:val="24"/>
                <w:szCs w:val="24"/>
              </w:rPr>
            </w:pPr>
            <w:r>
              <w:rPr>
                <w:rFonts w:eastAsia="Calibri"/>
                <w:sz w:val="24"/>
                <w:szCs w:val="24"/>
              </w:rPr>
              <w:t>1</w:t>
            </w:r>
          </w:p>
        </w:tc>
        <w:tc>
          <w:tcPr>
            <w:tcW w:w="890" w:type="dxa"/>
            <w:tcBorders>
              <w:top w:val="single" w:sz="4" w:space="0" w:color="000000"/>
              <w:left w:val="single" w:sz="4" w:space="0" w:color="000000"/>
              <w:bottom w:val="single" w:sz="4" w:space="0" w:color="000000"/>
            </w:tcBorders>
            <w:shd w:val="clear" w:color="auto" w:fill="auto"/>
          </w:tcPr>
          <w:p w:rsidR="004A41F3" w:rsidRDefault="00504EC8" w:rsidP="003473A6">
            <w:pPr>
              <w:rPr>
                <w:rFonts w:eastAsia="Calibri"/>
                <w:sz w:val="24"/>
                <w:szCs w:val="24"/>
              </w:rPr>
            </w:pPr>
            <w:r>
              <w:rPr>
                <w:rFonts w:eastAsia="Calibri"/>
                <w:sz w:val="24"/>
                <w:szCs w:val="24"/>
              </w:rPr>
              <w:t>752</w:t>
            </w:r>
          </w:p>
        </w:tc>
        <w:tc>
          <w:tcPr>
            <w:tcW w:w="1478" w:type="dxa"/>
            <w:tcBorders>
              <w:top w:val="single" w:sz="4" w:space="0" w:color="000000"/>
              <w:left w:val="single" w:sz="4" w:space="0" w:color="000000"/>
              <w:bottom w:val="single" w:sz="4" w:space="0" w:color="000000"/>
            </w:tcBorders>
            <w:shd w:val="clear" w:color="auto" w:fill="auto"/>
          </w:tcPr>
          <w:p w:rsidR="004A41F3" w:rsidRPr="00607640" w:rsidRDefault="00504EC8" w:rsidP="004A41F3">
            <w:pPr>
              <w:spacing w:line="252" w:lineRule="auto"/>
              <w:rPr>
                <w:rFonts w:eastAsia="Calibri"/>
                <w:sz w:val="24"/>
                <w:szCs w:val="24"/>
              </w:rPr>
            </w:pPr>
            <w:r>
              <w:rPr>
                <w:rFonts w:eastAsia="Calibri"/>
                <w:sz w:val="24"/>
                <w:szCs w:val="24"/>
              </w:rPr>
              <w:t>30</w:t>
            </w:r>
            <w:r w:rsidR="00836D9D">
              <w:rPr>
                <w:rFonts w:eastAsia="Calibri"/>
                <w:sz w:val="24"/>
                <w:szCs w:val="24"/>
              </w:rPr>
              <w:t>.</w:t>
            </w:r>
            <w:r w:rsidR="00131B5F">
              <w:rPr>
                <w:rFonts w:eastAsia="Calibri"/>
                <w:sz w:val="24"/>
                <w:szCs w:val="24"/>
              </w:rPr>
              <w:t>03.</w:t>
            </w:r>
            <w:r w:rsidR="00836D9D">
              <w:rPr>
                <w:rFonts w:eastAsia="Calibri"/>
                <w:sz w:val="24"/>
                <w:szCs w:val="24"/>
              </w:rPr>
              <w:t>2022</w:t>
            </w:r>
          </w:p>
          <w:p w:rsidR="004A41F3" w:rsidRPr="00607640" w:rsidRDefault="00504EC8" w:rsidP="004A41F3">
            <w:pPr>
              <w:spacing w:line="252" w:lineRule="auto"/>
              <w:rPr>
                <w:rFonts w:eastAsia="Calibri"/>
                <w:sz w:val="24"/>
                <w:szCs w:val="24"/>
              </w:rPr>
            </w:pPr>
            <w:r>
              <w:rPr>
                <w:rFonts w:eastAsia="Calibri"/>
                <w:sz w:val="24"/>
                <w:szCs w:val="24"/>
              </w:rPr>
              <w:t>10ч. 4</w:t>
            </w:r>
            <w:r w:rsidR="00F16266">
              <w:rPr>
                <w:rFonts w:eastAsia="Calibri"/>
                <w:sz w:val="24"/>
                <w:szCs w:val="24"/>
              </w:rPr>
              <w:t>0</w:t>
            </w:r>
            <w:r w:rsidR="004A41F3" w:rsidRPr="00607640">
              <w:rPr>
                <w:rFonts w:eastAsia="Calibri"/>
                <w:sz w:val="24"/>
                <w:szCs w:val="24"/>
              </w:rPr>
              <w:t xml:space="preserve"> мин</w:t>
            </w:r>
          </w:p>
          <w:p w:rsidR="004A41F3" w:rsidRPr="00607640" w:rsidRDefault="004A41F3" w:rsidP="000226A2">
            <w:pPr>
              <w:spacing w:line="252" w:lineRule="auto"/>
              <w:rPr>
                <w:rFonts w:eastAsia="Calibri"/>
                <w:sz w:val="24"/>
                <w:szCs w:val="24"/>
              </w:rPr>
            </w:pPr>
          </w:p>
        </w:tc>
        <w:tc>
          <w:tcPr>
            <w:tcW w:w="2199" w:type="dxa"/>
            <w:tcBorders>
              <w:top w:val="single" w:sz="4" w:space="0" w:color="000000"/>
              <w:left w:val="single" w:sz="4" w:space="0" w:color="000000"/>
              <w:bottom w:val="single" w:sz="4" w:space="0" w:color="000000"/>
            </w:tcBorders>
            <w:shd w:val="clear" w:color="auto" w:fill="auto"/>
          </w:tcPr>
          <w:p w:rsidR="004A41F3" w:rsidRDefault="00504EC8" w:rsidP="00DD06CE">
            <w:pPr>
              <w:rPr>
                <w:rFonts w:eastAsia="Calibri"/>
                <w:sz w:val="24"/>
                <w:szCs w:val="24"/>
              </w:rPr>
            </w:pPr>
            <w:r>
              <w:rPr>
                <w:rFonts w:eastAsia="Calibri"/>
                <w:sz w:val="24"/>
                <w:szCs w:val="24"/>
              </w:rPr>
              <w:t xml:space="preserve">Пелипенко Анжела </w:t>
            </w:r>
            <w:proofErr w:type="spellStart"/>
            <w:r>
              <w:rPr>
                <w:rFonts w:eastAsia="Calibri"/>
                <w:sz w:val="24"/>
                <w:szCs w:val="24"/>
              </w:rPr>
              <w:t>Аташевна</w:t>
            </w:r>
            <w:proofErr w:type="spellEnd"/>
          </w:p>
        </w:tc>
        <w:tc>
          <w:tcPr>
            <w:tcW w:w="2551" w:type="dxa"/>
            <w:tcBorders>
              <w:top w:val="single" w:sz="4" w:space="0" w:color="000000"/>
              <w:left w:val="single" w:sz="4" w:space="0" w:color="000000"/>
              <w:bottom w:val="single" w:sz="4" w:space="0" w:color="000000"/>
            </w:tcBorders>
            <w:shd w:val="clear" w:color="auto" w:fill="auto"/>
          </w:tcPr>
          <w:p w:rsidR="00836D9D" w:rsidRPr="00394219" w:rsidRDefault="00A55271" w:rsidP="00836D9D">
            <w:pPr>
              <w:rPr>
                <w:rFonts w:eastAsia="Calibri"/>
                <w:sz w:val="24"/>
                <w:szCs w:val="24"/>
              </w:rPr>
            </w:pPr>
            <w:r>
              <w:rPr>
                <w:rFonts w:eastAsia="Calibri"/>
                <w:sz w:val="24"/>
                <w:szCs w:val="24"/>
              </w:rPr>
              <w:t xml:space="preserve">Задаток в сумме </w:t>
            </w:r>
            <w:r w:rsidR="00504EC8">
              <w:rPr>
                <w:sz w:val="24"/>
                <w:szCs w:val="24"/>
                <w:lang w:eastAsia="ru-RU"/>
              </w:rPr>
              <w:t>17145</w:t>
            </w:r>
            <w:r w:rsidR="00836D9D" w:rsidRPr="00F373AD">
              <w:rPr>
                <w:rFonts w:eastAsia="Calibri"/>
                <w:sz w:val="24"/>
                <w:szCs w:val="24"/>
              </w:rPr>
              <w:t xml:space="preserve"> </w:t>
            </w:r>
            <w:r w:rsidR="00F85585">
              <w:rPr>
                <w:sz w:val="24"/>
                <w:szCs w:val="24"/>
              </w:rPr>
              <w:t>рублей</w:t>
            </w:r>
            <w:r w:rsidRPr="00F373AD">
              <w:rPr>
                <w:sz w:val="24"/>
                <w:szCs w:val="24"/>
              </w:rPr>
              <w:t xml:space="preserve"> </w:t>
            </w:r>
            <w:r w:rsidR="00504EC8">
              <w:rPr>
                <w:sz w:val="24"/>
                <w:szCs w:val="24"/>
                <w:lang w:eastAsia="ru-RU"/>
              </w:rPr>
              <w:t>00</w:t>
            </w:r>
            <w:r w:rsidR="00836D9D">
              <w:rPr>
                <w:sz w:val="24"/>
                <w:szCs w:val="24"/>
              </w:rPr>
              <w:t xml:space="preserve"> копеек</w:t>
            </w:r>
          </w:p>
          <w:p w:rsidR="00836D9D" w:rsidRPr="00224FB1" w:rsidRDefault="00836D9D" w:rsidP="00836D9D">
            <w:pPr>
              <w:rPr>
                <w:rFonts w:eastAsia="Calibri"/>
                <w:sz w:val="24"/>
                <w:szCs w:val="24"/>
              </w:rPr>
            </w:pPr>
            <w:r w:rsidRPr="00081242">
              <w:rPr>
                <w:rFonts w:eastAsia="Calibri"/>
                <w:sz w:val="24"/>
                <w:szCs w:val="24"/>
              </w:rPr>
              <w:t xml:space="preserve">поступил </w:t>
            </w:r>
            <w:r w:rsidR="00504EC8">
              <w:rPr>
                <w:rFonts w:eastAsia="Calibri"/>
                <w:sz w:val="24"/>
                <w:szCs w:val="24"/>
              </w:rPr>
              <w:t>30</w:t>
            </w:r>
            <w:r w:rsidR="00F373AD">
              <w:rPr>
                <w:rFonts w:eastAsia="Calibri"/>
                <w:sz w:val="24"/>
                <w:szCs w:val="24"/>
              </w:rPr>
              <w:t>.03</w:t>
            </w:r>
            <w:r>
              <w:rPr>
                <w:rFonts w:eastAsia="Calibri"/>
                <w:sz w:val="24"/>
                <w:szCs w:val="24"/>
              </w:rPr>
              <w:t>.2022</w:t>
            </w:r>
          </w:p>
          <w:p w:rsidR="004A41F3" w:rsidRPr="00F41658" w:rsidRDefault="00BA2B66" w:rsidP="00836D9D">
            <w:pPr>
              <w:rPr>
                <w:rFonts w:eastAsia="Calibri"/>
                <w:b/>
                <w:sz w:val="24"/>
                <w:szCs w:val="24"/>
              </w:rPr>
            </w:pPr>
            <w:r>
              <w:rPr>
                <w:rFonts w:eastAsia="Calibri"/>
                <w:sz w:val="24"/>
                <w:szCs w:val="24"/>
              </w:rPr>
              <w:t xml:space="preserve">(платежное поручение </w:t>
            </w:r>
            <w:r w:rsidR="00504EC8">
              <w:rPr>
                <w:rFonts w:eastAsia="Calibri"/>
                <w:sz w:val="24"/>
                <w:szCs w:val="24"/>
              </w:rPr>
              <w:t>№ 18285</w:t>
            </w:r>
            <w:r w:rsidR="00836D9D"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55271" w:rsidRPr="00356F19" w:rsidRDefault="00504EC8" w:rsidP="00836D9D">
            <w:pPr>
              <w:rPr>
                <w:sz w:val="24"/>
                <w:szCs w:val="24"/>
              </w:rPr>
            </w:pPr>
            <w:r>
              <w:rPr>
                <w:rFonts w:eastAsia="Calibri"/>
                <w:sz w:val="24"/>
                <w:szCs w:val="24"/>
              </w:rPr>
              <w:t>Республика Адыгея, г. Майкоп, ул. Некрасова, дом 287, кв. 33</w:t>
            </w:r>
          </w:p>
        </w:tc>
      </w:tr>
      <w:tr w:rsidR="00504EC8"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504EC8" w:rsidRDefault="00504EC8">
            <w:pPr>
              <w:rPr>
                <w:rFonts w:eastAsia="Calibri"/>
                <w:sz w:val="24"/>
                <w:szCs w:val="24"/>
              </w:rPr>
            </w:pPr>
            <w:r>
              <w:rPr>
                <w:rFonts w:eastAsia="Calibri"/>
                <w:sz w:val="24"/>
                <w:szCs w:val="24"/>
              </w:rPr>
              <w:t>2</w:t>
            </w:r>
          </w:p>
        </w:tc>
        <w:tc>
          <w:tcPr>
            <w:tcW w:w="890" w:type="dxa"/>
            <w:tcBorders>
              <w:top w:val="single" w:sz="4" w:space="0" w:color="000000"/>
              <w:left w:val="single" w:sz="4" w:space="0" w:color="000000"/>
              <w:bottom w:val="single" w:sz="4" w:space="0" w:color="000000"/>
            </w:tcBorders>
            <w:shd w:val="clear" w:color="auto" w:fill="auto"/>
          </w:tcPr>
          <w:p w:rsidR="00504EC8" w:rsidRDefault="00504EC8" w:rsidP="003473A6">
            <w:pPr>
              <w:rPr>
                <w:rFonts w:eastAsia="Calibri"/>
                <w:sz w:val="24"/>
                <w:szCs w:val="24"/>
              </w:rPr>
            </w:pPr>
            <w:r>
              <w:rPr>
                <w:rFonts w:eastAsia="Calibri"/>
                <w:sz w:val="24"/>
                <w:szCs w:val="24"/>
              </w:rPr>
              <w:t>755</w:t>
            </w:r>
          </w:p>
        </w:tc>
        <w:tc>
          <w:tcPr>
            <w:tcW w:w="1478" w:type="dxa"/>
            <w:tcBorders>
              <w:top w:val="single" w:sz="4" w:space="0" w:color="000000"/>
              <w:left w:val="single" w:sz="4" w:space="0" w:color="000000"/>
              <w:bottom w:val="single" w:sz="4" w:space="0" w:color="000000"/>
            </w:tcBorders>
            <w:shd w:val="clear" w:color="auto" w:fill="auto"/>
          </w:tcPr>
          <w:p w:rsidR="00504EC8" w:rsidRDefault="00504EC8" w:rsidP="004A41F3">
            <w:pPr>
              <w:spacing w:line="252" w:lineRule="auto"/>
              <w:rPr>
                <w:rFonts w:eastAsia="Calibri"/>
                <w:sz w:val="24"/>
                <w:szCs w:val="24"/>
              </w:rPr>
            </w:pPr>
            <w:r>
              <w:rPr>
                <w:rFonts w:eastAsia="Calibri"/>
                <w:sz w:val="24"/>
                <w:szCs w:val="24"/>
              </w:rPr>
              <w:t>30.03.2022</w:t>
            </w:r>
          </w:p>
          <w:p w:rsidR="00504EC8" w:rsidRDefault="00504EC8" w:rsidP="004A41F3">
            <w:pPr>
              <w:spacing w:line="252" w:lineRule="auto"/>
              <w:rPr>
                <w:rFonts w:eastAsia="Calibri"/>
                <w:sz w:val="24"/>
                <w:szCs w:val="24"/>
              </w:rPr>
            </w:pPr>
            <w:r>
              <w:rPr>
                <w:rFonts w:eastAsia="Calibri"/>
                <w:sz w:val="24"/>
                <w:szCs w:val="24"/>
              </w:rPr>
              <w:t>10ч. 55 мин</w:t>
            </w:r>
          </w:p>
        </w:tc>
        <w:tc>
          <w:tcPr>
            <w:tcW w:w="2199" w:type="dxa"/>
            <w:tcBorders>
              <w:top w:val="single" w:sz="4" w:space="0" w:color="000000"/>
              <w:left w:val="single" w:sz="4" w:space="0" w:color="000000"/>
              <w:bottom w:val="single" w:sz="4" w:space="0" w:color="000000"/>
            </w:tcBorders>
            <w:shd w:val="clear" w:color="auto" w:fill="auto"/>
          </w:tcPr>
          <w:p w:rsidR="00504EC8" w:rsidRDefault="00504EC8" w:rsidP="00DD06CE">
            <w:pPr>
              <w:rPr>
                <w:rFonts w:eastAsia="Calibri"/>
                <w:sz w:val="24"/>
                <w:szCs w:val="24"/>
              </w:rPr>
            </w:pPr>
            <w:proofErr w:type="spellStart"/>
            <w:r>
              <w:rPr>
                <w:rFonts w:eastAsia="Calibri"/>
                <w:sz w:val="24"/>
                <w:szCs w:val="24"/>
              </w:rPr>
              <w:t>Дулина</w:t>
            </w:r>
            <w:proofErr w:type="spellEnd"/>
            <w:r>
              <w:rPr>
                <w:rFonts w:eastAsia="Calibri"/>
                <w:sz w:val="24"/>
                <w:szCs w:val="24"/>
              </w:rPr>
              <w:t xml:space="preserve">  </w:t>
            </w:r>
            <w:proofErr w:type="spellStart"/>
            <w:r>
              <w:rPr>
                <w:rFonts w:eastAsia="Calibri"/>
                <w:sz w:val="24"/>
                <w:szCs w:val="24"/>
              </w:rPr>
              <w:t>Разиля</w:t>
            </w:r>
            <w:proofErr w:type="spellEnd"/>
            <w:r>
              <w:rPr>
                <w:rFonts w:eastAsia="Calibri"/>
                <w:sz w:val="24"/>
                <w:szCs w:val="24"/>
              </w:rPr>
              <w:t xml:space="preserve"> Романовна</w:t>
            </w:r>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Pr>
                <w:rFonts w:eastAsia="Calibri"/>
                <w:sz w:val="24"/>
                <w:szCs w:val="24"/>
              </w:rPr>
              <w:t>30.03.2022</w:t>
            </w:r>
          </w:p>
          <w:p w:rsidR="00504EC8" w:rsidRPr="00F41658" w:rsidRDefault="00504EC8" w:rsidP="00504EC8">
            <w:pPr>
              <w:rPr>
                <w:rFonts w:eastAsia="Calibri"/>
                <w:b/>
                <w:sz w:val="24"/>
                <w:szCs w:val="24"/>
              </w:rPr>
            </w:pPr>
            <w:r>
              <w:rPr>
                <w:rFonts w:eastAsia="Calibri"/>
                <w:sz w:val="24"/>
                <w:szCs w:val="24"/>
              </w:rPr>
              <w:t>(платежное поручение № 18468</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504EC8" w:rsidRDefault="00504EC8" w:rsidP="008C1960">
            <w:pPr>
              <w:rPr>
                <w:rFonts w:eastAsia="Calibri"/>
                <w:sz w:val="24"/>
                <w:szCs w:val="24"/>
              </w:rPr>
            </w:pPr>
            <w:r>
              <w:rPr>
                <w:rFonts w:eastAsia="Calibri"/>
                <w:sz w:val="24"/>
                <w:szCs w:val="24"/>
              </w:rPr>
              <w:t>Республика Адыгея, г. Майкоп, ул. Пушкина, дом 338, кв. 7</w:t>
            </w:r>
          </w:p>
        </w:tc>
      </w:tr>
      <w:tr w:rsidR="00486100"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486100" w:rsidRDefault="00486100">
            <w:pPr>
              <w:rPr>
                <w:rFonts w:eastAsia="Calibri"/>
                <w:sz w:val="24"/>
                <w:szCs w:val="24"/>
              </w:rPr>
            </w:pPr>
            <w:r>
              <w:rPr>
                <w:rFonts w:eastAsia="Calibri"/>
                <w:sz w:val="24"/>
                <w:szCs w:val="24"/>
              </w:rPr>
              <w:t>3</w:t>
            </w:r>
          </w:p>
        </w:tc>
        <w:tc>
          <w:tcPr>
            <w:tcW w:w="890" w:type="dxa"/>
            <w:tcBorders>
              <w:top w:val="single" w:sz="4" w:space="0" w:color="000000"/>
              <w:left w:val="single" w:sz="4" w:space="0" w:color="000000"/>
              <w:bottom w:val="single" w:sz="4" w:space="0" w:color="000000"/>
            </w:tcBorders>
            <w:shd w:val="clear" w:color="auto" w:fill="auto"/>
          </w:tcPr>
          <w:p w:rsidR="00486100" w:rsidRDefault="00504EC8" w:rsidP="003473A6">
            <w:pPr>
              <w:rPr>
                <w:rFonts w:eastAsia="Calibri"/>
                <w:sz w:val="24"/>
                <w:szCs w:val="24"/>
              </w:rPr>
            </w:pPr>
            <w:r>
              <w:rPr>
                <w:rFonts w:eastAsia="Calibri"/>
                <w:sz w:val="24"/>
                <w:szCs w:val="24"/>
              </w:rPr>
              <w:t>757</w:t>
            </w:r>
          </w:p>
        </w:tc>
        <w:tc>
          <w:tcPr>
            <w:tcW w:w="1478" w:type="dxa"/>
            <w:tcBorders>
              <w:top w:val="single" w:sz="4" w:space="0" w:color="000000"/>
              <w:left w:val="single" w:sz="4" w:space="0" w:color="000000"/>
              <w:bottom w:val="single" w:sz="4" w:space="0" w:color="000000"/>
            </w:tcBorders>
            <w:shd w:val="clear" w:color="auto" w:fill="auto"/>
          </w:tcPr>
          <w:p w:rsidR="00486100" w:rsidRDefault="00504EC8" w:rsidP="004A41F3">
            <w:pPr>
              <w:spacing w:line="252" w:lineRule="auto"/>
              <w:rPr>
                <w:rFonts w:eastAsia="Calibri"/>
                <w:sz w:val="24"/>
                <w:szCs w:val="24"/>
              </w:rPr>
            </w:pPr>
            <w:r>
              <w:rPr>
                <w:rFonts w:eastAsia="Calibri"/>
                <w:sz w:val="24"/>
                <w:szCs w:val="24"/>
              </w:rPr>
              <w:t>31</w:t>
            </w:r>
            <w:r w:rsidR="00F373AD">
              <w:rPr>
                <w:rFonts w:eastAsia="Calibri"/>
                <w:sz w:val="24"/>
                <w:szCs w:val="24"/>
              </w:rPr>
              <w:t>.03</w:t>
            </w:r>
            <w:r w:rsidR="00486100">
              <w:rPr>
                <w:rFonts w:eastAsia="Calibri"/>
                <w:sz w:val="24"/>
                <w:szCs w:val="24"/>
              </w:rPr>
              <w:t>.2022</w:t>
            </w:r>
          </w:p>
          <w:p w:rsidR="00486100" w:rsidRDefault="00504EC8" w:rsidP="004A41F3">
            <w:pPr>
              <w:spacing w:line="252" w:lineRule="auto"/>
              <w:rPr>
                <w:rFonts w:eastAsia="Calibri"/>
                <w:sz w:val="24"/>
                <w:szCs w:val="24"/>
              </w:rPr>
            </w:pPr>
            <w:r>
              <w:rPr>
                <w:rFonts w:eastAsia="Calibri"/>
                <w:sz w:val="24"/>
                <w:szCs w:val="24"/>
              </w:rPr>
              <w:t>14ч. 1</w:t>
            </w:r>
            <w:r w:rsidR="00F373AD">
              <w:rPr>
                <w:rFonts w:eastAsia="Calibri"/>
                <w:sz w:val="24"/>
                <w:szCs w:val="24"/>
              </w:rPr>
              <w:t>5</w:t>
            </w:r>
            <w:r w:rsidR="00486100">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486100" w:rsidRDefault="00504EC8" w:rsidP="00DD06CE">
            <w:pPr>
              <w:rPr>
                <w:rFonts w:eastAsia="Calibri"/>
                <w:sz w:val="24"/>
                <w:szCs w:val="24"/>
              </w:rPr>
            </w:pPr>
            <w:proofErr w:type="spellStart"/>
            <w:r>
              <w:rPr>
                <w:rFonts w:eastAsia="Calibri"/>
                <w:sz w:val="24"/>
                <w:szCs w:val="24"/>
              </w:rPr>
              <w:t>Чермит</w:t>
            </w:r>
            <w:proofErr w:type="spellEnd"/>
            <w:r>
              <w:rPr>
                <w:rFonts w:eastAsia="Calibri"/>
                <w:sz w:val="24"/>
                <w:szCs w:val="24"/>
              </w:rPr>
              <w:t xml:space="preserve"> Руслан </w:t>
            </w:r>
            <w:proofErr w:type="spellStart"/>
            <w:r>
              <w:rPr>
                <w:rFonts w:eastAsia="Calibri"/>
                <w:sz w:val="24"/>
                <w:szCs w:val="24"/>
              </w:rPr>
              <w:t>Гисович</w:t>
            </w:r>
            <w:proofErr w:type="spellEnd"/>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Pr>
                <w:rFonts w:eastAsia="Calibri"/>
                <w:sz w:val="24"/>
                <w:szCs w:val="24"/>
              </w:rPr>
              <w:t>31.03.2022</w:t>
            </w:r>
          </w:p>
          <w:p w:rsidR="00486100" w:rsidRDefault="00504EC8" w:rsidP="00504EC8">
            <w:pPr>
              <w:rPr>
                <w:rFonts w:eastAsia="Calibri"/>
                <w:sz w:val="24"/>
                <w:szCs w:val="24"/>
              </w:rPr>
            </w:pPr>
            <w:r>
              <w:rPr>
                <w:rFonts w:eastAsia="Calibri"/>
                <w:sz w:val="24"/>
                <w:szCs w:val="24"/>
              </w:rPr>
              <w:t>(платежное поручение № 604257</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486100" w:rsidRDefault="00504EC8" w:rsidP="00836D9D">
            <w:pPr>
              <w:rPr>
                <w:rFonts w:eastAsia="Calibri"/>
                <w:sz w:val="24"/>
                <w:szCs w:val="24"/>
              </w:rPr>
            </w:pPr>
            <w:r>
              <w:rPr>
                <w:rFonts w:eastAsia="Calibri"/>
                <w:sz w:val="24"/>
                <w:szCs w:val="24"/>
              </w:rPr>
              <w:t xml:space="preserve">Республика Адыгея,  </w:t>
            </w:r>
            <w:proofErr w:type="spellStart"/>
            <w:r>
              <w:rPr>
                <w:rFonts w:eastAsia="Calibri"/>
                <w:sz w:val="24"/>
                <w:szCs w:val="24"/>
              </w:rPr>
              <w:t>Тахтамукайский</w:t>
            </w:r>
            <w:proofErr w:type="spellEnd"/>
            <w:r>
              <w:rPr>
                <w:rFonts w:eastAsia="Calibri"/>
                <w:sz w:val="24"/>
                <w:szCs w:val="24"/>
              </w:rPr>
              <w:t xml:space="preserve"> район,  аул </w:t>
            </w:r>
            <w:proofErr w:type="spellStart"/>
            <w:r>
              <w:rPr>
                <w:rFonts w:eastAsia="Calibri"/>
                <w:sz w:val="24"/>
                <w:szCs w:val="24"/>
              </w:rPr>
              <w:t>Старобжегокай</w:t>
            </w:r>
            <w:proofErr w:type="spellEnd"/>
            <w:r>
              <w:rPr>
                <w:rFonts w:eastAsia="Calibri"/>
                <w:sz w:val="24"/>
                <w:szCs w:val="24"/>
              </w:rPr>
              <w:t>, ул. Адыгейская, дом 19</w:t>
            </w:r>
          </w:p>
        </w:tc>
      </w:tr>
      <w:tr w:rsidR="00C53C81"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C53C81" w:rsidRDefault="00C53C81">
            <w:pPr>
              <w:rPr>
                <w:rFonts w:eastAsia="Calibri"/>
                <w:sz w:val="24"/>
                <w:szCs w:val="24"/>
              </w:rPr>
            </w:pPr>
            <w:r>
              <w:rPr>
                <w:rFonts w:eastAsia="Calibri"/>
                <w:sz w:val="24"/>
                <w:szCs w:val="24"/>
              </w:rPr>
              <w:t>4</w:t>
            </w:r>
          </w:p>
        </w:tc>
        <w:tc>
          <w:tcPr>
            <w:tcW w:w="890" w:type="dxa"/>
            <w:tcBorders>
              <w:top w:val="single" w:sz="4" w:space="0" w:color="000000"/>
              <w:left w:val="single" w:sz="4" w:space="0" w:color="000000"/>
              <w:bottom w:val="single" w:sz="4" w:space="0" w:color="000000"/>
            </w:tcBorders>
            <w:shd w:val="clear" w:color="auto" w:fill="auto"/>
          </w:tcPr>
          <w:p w:rsidR="00C53C81" w:rsidRDefault="00504EC8" w:rsidP="003473A6">
            <w:pPr>
              <w:rPr>
                <w:rFonts w:eastAsia="Calibri"/>
                <w:sz w:val="24"/>
                <w:szCs w:val="24"/>
              </w:rPr>
            </w:pPr>
            <w:r>
              <w:rPr>
                <w:rFonts w:eastAsia="Calibri"/>
                <w:sz w:val="24"/>
                <w:szCs w:val="24"/>
              </w:rPr>
              <w:t>761</w:t>
            </w:r>
          </w:p>
        </w:tc>
        <w:tc>
          <w:tcPr>
            <w:tcW w:w="1478" w:type="dxa"/>
            <w:tcBorders>
              <w:top w:val="single" w:sz="4" w:space="0" w:color="000000"/>
              <w:left w:val="single" w:sz="4" w:space="0" w:color="000000"/>
              <w:bottom w:val="single" w:sz="4" w:space="0" w:color="000000"/>
            </w:tcBorders>
            <w:shd w:val="clear" w:color="auto" w:fill="auto"/>
          </w:tcPr>
          <w:p w:rsidR="00C53C81" w:rsidRDefault="00504EC8" w:rsidP="004A41F3">
            <w:pPr>
              <w:spacing w:line="252" w:lineRule="auto"/>
              <w:rPr>
                <w:rFonts w:eastAsia="Calibri"/>
                <w:sz w:val="24"/>
                <w:szCs w:val="24"/>
              </w:rPr>
            </w:pPr>
            <w:r>
              <w:rPr>
                <w:rFonts w:eastAsia="Calibri"/>
                <w:sz w:val="24"/>
                <w:szCs w:val="24"/>
              </w:rPr>
              <w:t>31</w:t>
            </w:r>
            <w:r w:rsidR="00C53C81">
              <w:rPr>
                <w:rFonts w:eastAsia="Calibri"/>
                <w:sz w:val="24"/>
                <w:szCs w:val="24"/>
              </w:rPr>
              <w:t>.03.2022</w:t>
            </w:r>
          </w:p>
          <w:p w:rsidR="00C53C81" w:rsidRDefault="00504EC8" w:rsidP="004A41F3">
            <w:pPr>
              <w:spacing w:line="252" w:lineRule="auto"/>
              <w:rPr>
                <w:rFonts w:eastAsia="Calibri"/>
                <w:sz w:val="24"/>
                <w:szCs w:val="24"/>
              </w:rPr>
            </w:pPr>
            <w:r>
              <w:rPr>
                <w:rFonts w:eastAsia="Calibri"/>
                <w:sz w:val="24"/>
                <w:szCs w:val="24"/>
              </w:rPr>
              <w:t>14ч. 35</w:t>
            </w:r>
            <w:r w:rsidR="00C53C81">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C53C81" w:rsidRDefault="00B424F6" w:rsidP="00DD06CE">
            <w:pPr>
              <w:rPr>
                <w:rFonts w:eastAsia="Calibri"/>
                <w:sz w:val="24"/>
                <w:szCs w:val="24"/>
              </w:rPr>
            </w:pPr>
            <w:r>
              <w:rPr>
                <w:rFonts w:eastAsia="Calibri"/>
                <w:sz w:val="24"/>
                <w:szCs w:val="24"/>
              </w:rPr>
              <w:t>Заиченко Владимир Сергеевич</w:t>
            </w:r>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Pr>
                <w:rFonts w:eastAsia="Calibri"/>
                <w:sz w:val="24"/>
                <w:szCs w:val="24"/>
              </w:rPr>
              <w:t>30.03.2022</w:t>
            </w:r>
          </w:p>
          <w:p w:rsidR="00C53C81" w:rsidRDefault="00B424F6" w:rsidP="00504EC8">
            <w:pPr>
              <w:rPr>
                <w:rFonts w:eastAsia="Calibri"/>
                <w:sz w:val="24"/>
                <w:szCs w:val="24"/>
              </w:rPr>
            </w:pPr>
            <w:r>
              <w:rPr>
                <w:rFonts w:eastAsia="Calibri"/>
                <w:sz w:val="24"/>
                <w:szCs w:val="24"/>
              </w:rPr>
              <w:t>(платежное поручение № 63227</w:t>
            </w:r>
            <w:r w:rsidR="00504EC8"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53C81" w:rsidRDefault="00C53C81" w:rsidP="00B424F6">
            <w:pPr>
              <w:rPr>
                <w:rFonts w:eastAsia="Calibri"/>
                <w:sz w:val="24"/>
                <w:szCs w:val="24"/>
              </w:rPr>
            </w:pPr>
            <w:r>
              <w:rPr>
                <w:rFonts w:eastAsia="Calibri"/>
                <w:sz w:val="24"/>
                <w:szCs w:val="24"/>
              </w:rPr>
              <w:t>Республика Адыгея,</w:t>
            </w:r>
            <w:r w:rsidR="00B424F6">
              <w:rPr>
                <w:rFonts w:eastAsia="Calibri"/>
                <w:sz w:val="24"/>
                <w:szCs w:val="24"/>
              </w:rPr>
              <w:t xml:space="preserve"> </w:t>
            </w:r>
            <w:proofErr w:type="spellStart"/>
            <w:r w:rsidR="00B424F6">
              <w:rPr>
                <w:rFonts w:eastAsia="Calibri"/>
                <w:sz w:val="24"/>
                <w:szCs w:val="24"/>
              </w:rPr>
              <w:t>Тахтамукайский</w:t>
            </w:r>
            <w:proofErr w:type="spellEnd"/>
            <w:r w:rsidR="00B424F6">
              <w:rPr>
                <w:rFonts w:eastAsia="Calibri"/>
                <w:sz w:val="24"/>
                <w:szCs w:val="24"/>
              </w:rPr>
              <w:t xml:space="preserve"> район, п. Яблоновский, ул. </w:t>
            </w:r>
            <w:proofErr w:type="spellStart"/>
            <w:r w:rsidR="00B424F6">
              <w:rPr>
                <w:rFonts w:eastAsia="Calibri"/>
                <w:sz w:val="24"/>
                <w:szCs w:val="24"/>
              </w:rPr>
              <w:t>Лаухина</w:t>
            </w:r>
            <w:proofErr w:type="spellEnd"/>
            <w:r w:rsidR="00B424F6">
              <w:rPr>
                <w:rFonts w:eastAsia="Calibri"/>
                <w:sz w:val="24"/>
                <w:szCs w:val="24"/>
              </w:rPr>
              <w:t>, 9, кв. 60</w:t>
            </w:r>
          </w:p>
        </w:tc>
      </w:tr>
      <w:tr w:rsidR="00B424F6"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B424F6" w:rsidRDefault="00B424F6">
            <w:pPr>
              <w:rPr>
                <w:rFonts w:eastAsia="Calibri"/>
                <w:sz w:val="24"/>
                <w:szCs w:val="24"/>
              </w:rPr>
            </w:pPr>
            <w:r>
              <w:rPr>
                <w:rFonts w:eastAsia="Calibri"/>
                <w:sz w:val="24"/>
                <w:szCs w:val="24"/>
              </w:rPr>
              <w:t>5</w:t>
            </w:r>
          </w:p>
        </w:tc>
        <w:tc>
          <w:tcPr>
            <w:tcW w:w="890" w:type="dxa"/>
            <w:tcBorders>
              <w:top w:val="single" w:sz="4" w:space="0" w:color="000000"/>
              <w:left w:val="single" w:sz="4" w:space="0" w:color="000000"/>
              <w:bottom w:val="single" w:sz="4" w:space="0" w:color="000000"/>
            </w:tcBorders>
            <w:shd w:val="clear" w:color="auto" w:fill="auto"/>
          </w:tcPr>
          <w:p w:rsidR="00B424F6" w:rsidRDefault="00B424F6" w:rsidP="003473A6">
            <w:pPr>
              <w:rPr>
                <w:rFonts w:eastAsia="Calibri"/>
                <w:sz w:val="24"/>
                <w:szCs w:val="24"/>
              </w:rPr>
            </w:pPr>
            <w:r>
              <w:rPr>
                <w:rFonts w:eastAsia="Calibri"/>
                <w:sz w:val="24"/>
                <w:szCs w:val="24"/>
              </w:rPr>
              <w:t>764</w:t>
            </w:r>
          </w:p>
        </w:tc>
        <w:tc>
          <w:tcPr>
            <w:tcW w:w="1478" w:type="dxa"/>
            <w:tcBorders>
              <w:top w:val="single" w:sz="4" w:space="0" w:color="000000"/>
              <w:left w:val="single" w:sz="4" w:space="0" w:color="000000"/>
              <w:bottom w:val="single" w:sz="4" w:space="0" w:color="000000"/>
            </w:tcBorders>
            <w:shd w:val="clear" w:color="auto" w:fill="auto"/>
          </w:tcPr>
          <w:p w:rsidR="00B424F6" w:rsidRDefault="00B424F6" w:rsidP="004A41F3">
            <w:pPr>
              <w:spacing w:line="252" w:lineRule="auto"/>
              <w:rPr>
                <w:rFonts w:eastAsia="Calibri"/>
                <w:sz w:val="24"/>
                <w:szCs w:val="24"/>
              </w:rPr>
            </w:pPr>
            <w:r>
              <w:rPr>
                <w:rFonts w:eastAsia="Calibri"/>
                <w:sz w:val="24"/>
                <w:szCs w:val="24"/>
              </w:rPr>
              <w:t>01.04.2022</w:t>
            </w:r>
          </w:p>
          <w:p w:rsidR="00B424F6" w:rsidRDefault="00B424F6" w:rsidP="004A41F3">
            <w:pPr>
              <w:spacing w:line="252" w:lineRule="auto"/>
              <w:rPr>
                <w:rFonts w:eastAsia="Calibri"/>
                <w:sz w:val="24"/>
                <w:szCs w:val="24"/>
              </w:rPr>
            </w:pPr>
            <w:r>
              <w:rPr>
                <w:rFonts w:eastAsia="Calibri"/>
                <w:sz w:val="24"/>
                <w:szCs w:val="24"/>
              </w:rPr>
              <w:t>10ч. 00 мин</w:t>
            </w:r>
          </w:p>
        </w:tc>
        <w:tc>
          <w:tcPr>
            <w:tcW w:w="2199" w:type="dxa"/>
            <w:tcBorders>
              <w:top w:val="single" w:sz="4" w:space="0" w:color="000000"/>
              <w:left w:val="single" w:sz="4" w:space="0" w:color="000000"/>
              <w:bottom w:val="single" w:sz="4" w:space="0" w:color="000000"/>
            </w:tcBorders>
            <w:shd w:val="clear" w:color="auto" w:fill="auto"/>
          </w:tcPr>
          <w:p w:rsidR="00B424F6" w:rsidRDefault="00B424F6" w:rsidP="00DD06CE">
            <w:pPr>
              <w:rPr>
                <w:rFonts w:eastAsia="Calibri"/>
                <w:sz w:val="24"/>
                <w:szCs w:val="24"/>
              </w:rPr>
            </w:pPr>
            <w:proofErr w:type="spellStart"/>
            <w:r>
              <w:rPr>
                <w:rFonts w:eastAsia="Calibri"/>
                <w:sz w:val="24"/>
                <w:szCs w:val="24"/>
              </w:rPr>
              <w:t>Барчо</w:t>
            </w:r>
            <w:proofErr w:type="spellEnd"/>
            <w:r>
              <w:rPr>
                <w:rFonts w:eastAsia="Calibri"/>
                <w:sz w:val="24"/>
                <w:szCs w:val="24"/>
              </w:rPr>
              <w:t xml:space="preserve"> </w:t>
            </w:r>
            <w:proofErr w:type="spellStart"/>
            <w:r>
              <w:rPr>
                <w:rFonts w:eastAsia="Calibri"/>
                <w:sz w:val="24"/>
                <w:szCs w:val="24"/>
              </w:rPr>
              <w:t>Азамат</w:t>
            </w:r>
            <w:proofErr w:type="spellEnd"/>
            <w:r>
              <w:rPr>
                <w:rFonts w:eastAsia="Calibri"/>
                <w:sz w:val="24"/>
                <w:szCs w:val="24"/>
              </w:rPr>
              <w:t xml:space="preserve"> Адамович</w:t>
            </w:r>
          </w:p>
        </w:tc>
        <w:tc>
          <w:tcPr>
            <w:tcW w:w="2551" w:type="dxa"/>
            <w:tcBorders>
              <w:top w:val="single" w:sz="4" w:space="0" w:color="000000"/>
              <w:left w:val="single" w:sz="4" w:space="0" w:color="000000"/>
              <w:bottom w:val="single" w:sz="4" w:space="0" w:color="000000"/>
            </w:tcBorders>
            <w:shd w:val="clear" w:color="auto" w:fill="auto"/>
          </w:tcPr>
          <w:p w:rsidR="00B424F6" w:rsidRPr="00394219" w:rsidRDefault="00B424F6"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B424F6" w:rsidRPr="00224FB1" w:rsidRDefault="00B424F6" w:rsidP="00504EC8">
            <w:pPr>
              <w:rPr>
                <w:rFonts w:eastAsia="Calibri"/>
                <w:sz w:val="24"/>
                <w:szCs w:val="24"/>
              </w:rPr>
            </w:pPr>
            <w:r w:rsidRPr="00081242">
              <w:rPr>
                <w:rFonts w:eastAsia="Calibri"/>
                <w:sz w:val="24"/>
                <w:szCs w:val="24"/>
              </w:rPr>
              <w:t xml:space="preserve">поступил </w:t>
            </w:r>
            <w:r>
              <w:rPr>
                <w:rFonts w:eastAsia="Calibri"/>
                <w:sz w:val="24"/>
                <w:szCs w:val="24"/>
              </w:rPr>
              <w:t>01.04.2022</w:t>
            </w:r>
          </w:p>
          <w:p w:rsidR="00B424F6" w:rsidRDefault="00B424F6" w:rsidP="00504EC8">
            <w:pPr>
              <w:rPr>
                <w:rFonts w:eastAsia="Calibri"/>
                <w:sz w:val="24"/>
                <w:szCs w:val="24"/>
              </w:rPr>
            </w:pPr>
            <w:r>
              <w:rPr>
                <w:rFonts w:eastAsia="Calibri"/>
                <w:sz w:val="24"/>
                <w:szCs w:val="24"/>
              </w:rPr>
              <w:t>(платежное поручение № 87787)</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424F6" w:rsidRDefault="00B424F6" w:rsidP="000B29C7">
            <w:pPr>
              <w:rPr>
                <w:rFonts w:eastAsia="Calibri"/>
                <w:sz w:val="24"/>
                <w:szCs w:val="24"/>
              </w:rPr>
            </w:pPr>
            <w:r>
              <w:rPr>
                <w:rFonts w:eastAsia="Calibri"/>
                <w:sz w:val="24"/>
                <w:szCs w:val="24"/>
              </w:rPr>
              <w:t xml:space="preserve">Республика Адыгея,  </w:t>
            </w:r>
            <w:proofErr w:type="spellStart"/>
            <w:r>
              <w:rPr>
                <w:rFonts w:eastAsia="Calibri"/>
                <w:sz w:val="24"/>
                <w:szCs w:val="24"/>
              </w:rPr>
              <w:t>Тахтамукайский</w:t>
            </w:r>
            <w:proofErr w:type="spellEnd"/>
            <w:r>
              <w:rPr>
                <w:rFonts w:eastAsia="Calibri"/>
                <w:sz w:val="24"/>
                <w:szCs w:val="24"/>
              </w:rPr>
              <w:t xml:space="preserve"> район,  аул </w:t>
            </w:r>
            <w:proofErr w:type="spellStart"/>
            <w:r>
              <w:rPr>
                <w:rFonts w:eastAsia="Calibri"/>
                <w:sz w:val="24"/>
                <w:szCs w:val="24"/>
              </w:rPr>
              <w:t>Старобжегокай</w:t>
            </w:r>
            <w:proofErr w:type="spellEnd"/>
            <w:r>
              <w:rPr>
                <w:rFonts w:eastAsia="Calibri"/>
                <w:sz w:val="24"/>
                <w:szCs w:val="24"/>
              </w:rPr>
              <w:t>, ул. Ленина, дом 19</w:t>
            </w:r>
          </w:p>
        </w:tc>
      </w:tr>
      <w:tr w:rsidR="008C1960"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8C1960" w:rsidRDefault="00C53C81">
            <w:pPr>
              <w:rPr>
                <w:rFonts w:eastAsia="Calibri"/>
                <w:sz w:val="24"/>
                <w:szCs w:val="24"/>
              </w:rPr>
            </w:pPr>
            <w:r>
              <w:rPr>
                <w:rFonts w:eastAsia="Calibri"/>
                <w:sz w:val="24"/>
                <w:szCs w:val="24"/>
              </w:rPr>
              <w:t>6</w:t>
            </w:r>
          </w:p>
        </w:tc>
        <w:tc>
          <w:tcPr>
            <w:tcW w:w="890" w:type="dxa"/>
            <w:tcBorders>
              <w:top w:val="single" w:sz="4" w:space="0" w:color="000000"/>
              <w:left w:val="single" w:sz="4" w:space="0" w:color="000000"/>
              <w:bottom w:val="single" w:sz="4" w:space="0" w:color="000000"/>
            </w:tcBorders>
            <w:shd w:val="clear" w:color="auto" w:fill="auto"/>
          </w:tcPr>
          <w:p w:rsidR="008C1960" w:rsidRDefault="008C1960" w:rsidP="003473A6">
            <w:pPr>
              <w:rPr>
                <w:rFonts w:eastAsia="Calibri"/>
                <w:sz w:val="24"/>
                <w:szCs w:val="24"/>
              </w:rPr>
            </w:pPr>
            <w:r>
              <w:rPr>
                <w:rFonts w:eastAsia="Calibri"/>
                <w:sz w:val="24"/>
                <w:szCs w:val="24"/>
              </w:rPr>
              <w:t>7</w:t>
            </w:r>
            <w:r w:rsidR="00B424F6">
              <w:rPr>
                <w:rFonts w:eastAsia="Calibri"/>
                <w:sz w:val="24"/>
                <w:szCs w:val="24"/>
              </w:rPr>
              <w:t>68</w:t>
            </w:r>
          </w:p>
        </w:tc>
        <w:tc>
          <w:tcPr>
            <w:tcW w:w="1478" w:type="dxa"/>
            <w:tcBorders>
              <w:top w:val="single" w:sz="4" w:space="0" w:color="000000"/>
              <w:left w:val="single" w:sz="4" w:space="0" w:color="000000"/>
              <w:bottom w:val="single" w:sz="4" w:space="0" w:color="000000"/>
            </w:tcBorders>
            <w:shd w:val="clear" w:color="auto" w:fill="auto"/>
          </w:tcPr>
          <w:p w:rsidR="008C1960" w:rsidRDefault="00B424F6" w:rsidP="004A41F3">
            <w:pPr>
              <w:spacing w:line="252" w:lineRule="auto"/>
              <w:rPr>
                <w:rFonts w:eastAsia="Calibri"/>
                <w:sz w:val="24"/>
                <w:szCs w:val="24"/>
              </w:rPr>
            </w:pPr>
            <w:r>
              <w:rPr>
                <w:rFonts w:eastAsia="Calibri"/>
                <w:sz w:val="24"/>
                <w:szCs w:val="24"/>
              </w:rPr>
              <w:t>04.04</w:t>
            </w:r>
            <w:r w:rsidR="008C1960">
              <w:rPr>
                <w:rFonts w:eastAsia="Calibri"/>
                <w:sz w:val="24"/>
                <w:szCs w:val="24"/>
              </w:rPr>
              <w:t>.2022</w:t>
            </w:r>
          </w:p>
          <w:p w:rsidR="008C1960" w:rsidRDefault="00B424F6" w:rsidP="004A41F3">
            <w:pPr>
              <w:spacing w:line="252" w:lineRule="auto"/>
              <w:rPr>
                <w:rFonts w:eastAsia="Calibri"/>
                <w:sz w:val="24"/>
                <w:szCs w:val="24"/>
              </w:rPr>
            </w:pPr>
            <w:r>
              <w:rPr>
                <w:rFonts w:eastAsia="Calibri"/>
                <w:sz w:val="24"/>
                <w:szCs w:val="24"/>
              </w:rPr>
              <w:t>10 ч. 46</w:t>
            </w:r>
            <w:r w:rsidR="008C1960">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8C1960" w:rsidRDefault="00B424F6" w:rsidP="00DD06CE">
            <w:pPr>
              <w:rPr>
                <w:rFonts w:eastAsia="Calibri"/>
                <w:sz w:val="24"/>
                <w:szCs w:val="24"/>
              </w:rPr>
            </w:pPr>
            <w:r>
              <w:rPr>
                <w:rFonts w:eastAsia="Calibri"/>
                <w:sz w:val="24"/>
                <w:szCs w:val="24"/>
              </w:rPr>
              <w:t xml:space="preserve">Старков Сергей Григорьевич, в лице </w:t>
            </w:r>
            <w:proofErr w:type="spellStart"/>
            <w:r>
              <w:rPr>
                <w:rFonts w:eastAsia="Calibri"/>
                <w:sz w:val="24"/>
                <w:szCs w:val="24"/>
              </w:rPr>
              <w:t>Беретарь</w:t>
            </w:r>
            <w:proofErr w:type="spellEnd"/>
            <w:r>
              <w:rPr>
                <w:rFonts w:eastAsia="Calibri"/>
                <w:sz w:val="24"/>
                <w:szCs w:val="24"/>
              </w:rPr>
              <w:t xml:space="preserve"> Юрия </w:t>
            </w:r>
            <w:proofErr w:type="spellStart"/>
            <w:r>
              <w:rPr>
                <w:rFonts w:eastAsia="Calibri"/>
                <w:sz w:val="24"/>
                <w:szCs w:val="24"/>
              </w:rPr>
              <w:t>Рамазановича</w:t>
            </w:r>
            <w:proofErr w:type="spellEnd"/>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Pr>
                <w:rFonts w:eastAsia="Calibri"/>
                <w:sz w:val="24"/>
                <w:szCs w:val="24"/>
              </w:rPr>
              <w:t>30.03.2022</w:t>
            </w:r>
          </w:p>
          <w:p w:rsidR="008C1960" w:rsidRDefault="00B424F6" w:rsidP="00504EC8">
            <w:pPr>
              <w:rPr>
                <w:rFonts w:eastAsia="Calibri"/>
                <w:sz w:val="24"/>
                <w:szCs w:val="24"/>
              </w:rPr>
            </w:pPr>
            <w:r>
              <w:rPr>
                <w:rFonts w:eastAsia="Calibri"/>
                <w:sz w:val="24"/>
                <w:szCs w:val="24"/>
              </w:rPr>
              <w:t>(платежное поручение № 45072</w:t>
            </w:r>
            <w:r w:rsidR="00504EC8"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B424F6" w:rsidRDefault="00B424F6" w:rsidP="00B424F6">
            <w:pPr>
              <w:rPr>
                <w:rFonts w:eastAsia="Calibri"/>
                <w:sz w:val="24"/>
                <w:szCs w:val="24"/>
              </w:rPr>
            </w:pPr>
            <w:r>
              <w:rPr>
                <w:rFonts w:eastAsia="Calibri"/>
                <w:sz w:val="24"/>
                <w:szCs w:val="24"/>
              </w:rPr>
              <w:t xml:space="preserve">Краснодарский край, Северский район, п. </w:t>
            </w:r>
            <w:proofErr w:type="spellStart"/>
            <w:r>
              <w:rPr>
                <w:rFonts w:eastAsia="Calibri"/>
                <w:sz w:val="24"/>
                <w:szCs w:val="24"/>
              </w:rPr>
              <w:t>Ильский</w:t>
            </w:r>
            <w:proofErr w:type="spellEnd"/>
            <w:r>
              <w:rPr>
                <w:rFonts w:eastAsia="Calibri"/>
                <w:sz w:val="24"/>
                <w:szCs w:val="24"/>
              </w:rPr>
              <w:t>, пер. Кошевого, дом 4</w:t>
            </w:r>
          </w:p>
          <w:p w:rsidR="008C1960" w:rsidRDefault="008C1960" w:rsidP="00836D9D">
            <w:pPr>
              <w:rPr>
                <w:rFonts w:eastAsia="Calibri"/>
                <w:sz w:val="24"/>
                <w:szCs w:val="24"/>
              </w:rPr>
            </w:pPr>
          </w:p>
        </w:tc>
      </w:tr>
      <w:tr w:rsidR="008C1960"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8C1960" w:rsidRDefault="00C53C81">
            <w:pPr>
              <w:rPr>
                <w:rFonts w:eastAsia="Calibri"/>
                <w:sz w:val="24"/>
                <w:szCs w:val="24"/>
              </w:rPr>
            </w:pPr>
            <w:r>
              <w:rPr>
                <w:rFonts w:eastAsia="Calibri"/>
                <w:sz w:val="24"/>
                <w:szCs w:val="24"/>
              </w:rPr>
              <w:t>7</w:t>
            </w:r>
          </w:p>
        </w:tc>
        <w:tc>
          <w:tcPr>
            <w:tcW w:w="890" w:type="dxa"/>
            <w:tcBorders>
              <w:top w:val="single" w:sz="4" w:space="0" w:color="000000"/>
              <w:left w:val="single" w:sz="4" w:space="0" w:color="000000"/>
              <w:bottom w:val="single" w:sz="4" w:space="0" w:color="000000"/>
            </w:tcBorders>
            <w:shd w:val="clear" w:color="auto" w:fill="auto"/>
          </w:tcPr>
          <w:p w:rsidR="008C1960" w:rsidRDefault="00B424F6" w:rsidP="003473A6">
            <w:pPr>
              <w:rPr>
                <w:rFonts w:eastAsia="Calibri"/>
                <w:sz w:val="24"/>
                <w:szCs w:val="24"/>
              </w:rPr>
            </w:pPr>
            <w:r>
              <w:rPr>
                <w:rFonts w:eastAsia="Calibri"/>
                <w:sz w:val="24"/>
                <w:szCs w:val="24"/>
              </w:rPr>
              <w:t>778</w:t>
            </w:r>
          </w:p>
        </w:tc>
        <w:tc>
          <w:tcPr>
            <w:tcW w:w="1478" w:type="dxa"/>
            <w:tcBorders>
              <w:top w:val="single" w:sz="4" w:space="0" w:color="000000"/>
              <w:left w:val="single" w:sz="4" w:space="0" w:color="000000"/>
              <w:bottom w:val="single" w:sz="4" w:space="0" w:color="000000"/>
            </w:tcBorders>
            <w:shd w:val="clear" w:color="auto" w:fill="auto"/>
          </w:tcPr>
          <w:p w:rsidR="008C1960" w:rsidRDefault="00B424F6" w:rsidP="004A41F3">
            <w:pPr>
              <w:spacing w:line="252" w:lineRule="auto"/>
              <w:rPr>
                <w:rFonts w:eastAsia="Calibri"/>
                <w:sz w:val="24"/>
                <w:szCs w:val="24"/>
              </w:rPr>
            </w:pPr>
            <w:r>
              <w:rPr>
                <w:rFonts w:eastAsia="Calibri"/>
                <w:sz w:val="24"/>
                <w:szCs w:val="24"/>
              </w:rPr>
              <w:t>04.04</w:t>
            </w:r>
            <w:r w:rsidR="008C1960">
              <w:rPr>
                <w:rFonts w:eastAsia="Calibri"/>
                <w:sz w:val="24"/>
                <w:szCs w:val="24"/>
              </w:rPr>
              <w:t>.2022</w:t>
            </w:r>
          </w:p>
          <w:p w:rsidR="008C1960" w:rsidRDefault="00B424F6" w:rsidP="004A41F3">
            <w:pPr>
              <w:spacing w:line="252" w:lineRule="auto"/>
              <w:rPr>
                <w:rFonts w:eastAsia="Calibri"/>
                <w:sz w:val="24"/>
                <w:szCs w:val="24"/>
              </w:rPr>
            </w:pPr>
            <w:r>
              <w:rPr>
                <w:rFonts w:eastAsia="Calibri"/>
                <w:sz w:val="24"/>
                <w:szCs w:val="24"/>
              </w:rPr>
              <w:t>14ч. 13</w:t>
            </w:r>
            <w:r w:rsidR="008C1960">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8C1960" w:rsidRDefault="008C1960" w:rsidP="008C1960">
            <w:pPr>
              <w:rPr>
                <w:rFonts w:eastAsia="Calibri"/>
                <w:sz w:val="24"/>
                <w:szCs w:val="24"/>
              </w:rPr>
            </w:pPr>
            <w:r>
              <w:rPr>
                <w:rFonts w:eastAsia="Calibri"/>
                <w:sz w:val="24"/>
                <w:szCs w:val="24"/>
              </w:rPr>
              <w:t>Федин Георгий Владимирович в лице Рубан Александра Сергеевича</w:t>
            </w:r>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sidR="00B424F6">
              <w:rPr>
                <w:rFonts w:eastAsia="Calibri"/>
                <w:sz w:val="24"/>
                <w:szCs w:val="24"/>
              </w:rPr>
              <w:t>01.04</w:t>
            </w:r>
            <w:r>
              <w:rPr>
                <w:rFonts w:eastAsia="Calibri"/>
                <w:sz w:val="24"/>
                <w:szCs w:val="24"/>
              </w:rPr>
              <w:t>.2022</w:t>
            </w:r>
          </w:p>
          <w:p w:rsidR="008C1960" w:rsidRDefault="00B424F6" w:rsidP="00504EC8">
            <w:pPr>
              <w:rPr>
                <w:rFonts w:eastAsia="Calibri"/>
                <w:sz w:val="24"/>
                <w:szCs w:val="24"/>
              </w:rPr>
            </w:pPr>
            <w:r>
              <w:rPr>
                <w:rFonts w:eastAsia="Calibri"/>
                <w:sz w:val="24"/>
                <w:szCs w:val="24"/>
              </w:rPr>
              <w:t>(платежное поручение № 142200</w:t>
            </w:r>
            <w:r w:rsidR="00504EC8"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8C1960" w:rsidRDefault="008C1960" w:rsidP="008C1960">
            <w:pPr>
              <w:rPr>
                <w:rFonts w:eastAsia="Calibri"/>
                <w:sz w:val="24"/>
                <w:szCs w:val="24"/>
              </w:rPr>
            </w:pPr>
            <w:r>
              <w:rPr>
                <w:rFonts w:eastAsia="Calibri"/>
                <w:sz w:val="24"/>
                <w:szCs w:val="24"/>
              </w:rPr>
              <w:t xml:space="preserve">г. Новосибирск, ул. </w:t>
            </w:r>
            <w:proofErr w:type="gramStart"/>
            <w:r>
              <w:rPr>
                <w:rFonts w:eastAsia="Calibri"/>
                <w:sz w:val="24"/>
                <w:szCs w:val="24"/>
              </w:rPr>
              <w:t>Российская</w:t>
            </w:r>
            <w:proofErr w:type="gramEnd"/>
            <w:r>
              <w:rPr>
                <w:rFonts w:eastAsia="Calibri"/>
                <w:sz w:val="24"/>
                <w:szCs w:val="24"/>
              </w:rPr>
              <w:t xml:space="preserve">, 21, кв. 138 </w:t>
            </w:r>
          </w:p>
        </w:tc>
      </w:tr>
      <w:tr w:rsidR="008C1960"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8C1960" w:rsidRDefault="00C53C81">
            <w:pPr>
              <w:rPr>
                <w:rFonts w:eastAsia="Calibri"/>
                <w:sz w:val="24"/>
                <w:szCs w:val="24"/>
              </w:rPr>
            </w:pPr>
            <w:r>
              <w:rPr>
                <w:rFonts w:eastAsia="Calibri"/>
                <w:sz w:val="24"/>
                <w:szCs w:val="24"/>
              </w:rPr>
              <w:t>8</w:t>
            </w:r>
          </w:p>
        </w:tc>
        <w:tc>
          <w:tcPr>
            <w:tcW w:w="890" w:type="dxa"/>
            <w:tcBorders>
              <w:top w:val="single" w:sz="4" w:space="0" w:color="000000"/>
              <w:left w:val="single" w:sz="4" w:space="0" w:color="000000"/>
              <w:bottom w:val="single" w:sz="4" w:space="0" w:color="000000"/>
            </w:tcBorders>
            <w:shd w:val="clear" w:color="auto" w:fill="auto"/>
          </w:tcPr>
          <w:p w:rsidR="008C1960" w:rsidRDefault="00B424F6" w:rsidP="003473A6">
            <w:pPr>
              <w:rPr>
                <w:rFonts w:eastAsia="Calibri"/>
                <w:sz w:val="24"/>
                <w:szCs w:val="24"/>
              </w:rPr>
            </w:pPr>
            <w:r>
              <w:rPr>
                <w:rFonts w:eastAsia="Calibri"/>
                <w:sz w:val="24"/>
                <w:szCs w:val="24"/>
              </w:rPr>
              <w:t>779</w:t>
            </w:r>
          </w:p>
        </w:tc>
        <w:tc>
          <w:tcPr>
            <w:tcW w:w="1478" w:type="dxa"/>
            <w:tcBorders>
              <w:top w:val="single" w:sz="4" w:space="0" w:color="000000"/>
              <w:left w:val="single" w:sz="4" w:space="0" w:color="000000"/>
              <w:bottom w:val="single" w:sz="4" w:space="0" w:color="000000"/>
            </w:tcBorders>
            <w:shd w:val="clear" w:color="auto" w:fill="auto"/>
          </w:tcPr>
          <w:p w:rsidR="008C1960" w:rsidRDefault="00B424F6" w:rsidP="004A41F3">
            <w:pPr>
              <w:spacing w:line="252" w:lineRule="auto"/>
              <w:rPr>
                <w:rFonts w:eastAsia="Calibri"/>
                <w:sz w:val="24"/>
                <w:szCs w:val="24"/>
              </w:rPr>
            </w:pPr>
            <w:r>
              <w:rPr>
                <w:rFonts w:eastAsia="Calibri"/>
                <w:sz w:val="24"/>
                <w:szCs w:val="24"/>
              </w:rPr>
              <w:t>04.04</w:t>
            </w:r>
            <w:r w:rsidR="008C1960">
              <w:rPr>
                <w:rFonts w:eastAsia="Calibri"/>
                <w:sz w:val="24"/>
                <w:szCs w:val="24"/>
              </w:rPr>
              <w:t>.2022</w:t>
            </w:r>
          </w:p>
          <w:p w:rsidR="008C1960" w:rsidRDefault="00B424F6" w:rsidP="004A41F3">
            <w:pPr>
              <w:spacing w:line="252" w:lineRule="auto"/>
              <w:rPr>
                <w:rFonts w:eastAsia="Calibri"/>
                <w:sz w:val="24"/>
                <w:szCs w:val="24"/>
              </w:rPr>
            </w:pPr>
            <w:r>
              <w:rPr>
                <w:rFonts w:eastAsia="Calibri"/>
                <w:sz w:val="24"/>
                <w:szCs w:val="24"/>
              </w:rPr>
              <w:t>14</w:t>
            </w:r>
            <w:r w:rsidR="008C1960">
              <w:rPr>
                <w:rFonts w:eastAsia="Calibri"/>
                <w:sz w:val="24"/>
                <w:szCs w:val="24"/>
              </w:rPr>
              <w:t>ч. 15 мин</w:t>
            </w:r>
          </w:p>
        </w:tc>
        <w:tc>
          <w:tcPr>
            <w:tcW w:w="2199" w:type="dxa"/>
            <w:tcBorders>
              <w:top w:val="single" w:sz="4" w:space="0" w:color="000000"/>
              <w:left w:val="single" w:sz="4" w:space="0" w:color="000000"/>
              <w:bottom w:val="single" w:sz="4" w:space="0" w:color="000000"/>
            </w:tcBorders>
            <w:shd w:val="clear" w:color="auto" w:fill="auto"/>
          </w:tcPr>
          <w:p w:rsidR="008C1960" w:rsidRDefault="008C1960" w:rsidP="008C1960">
            <w:pPr>
              <w:rPr>
                <w:rFonts w:eastAsia="Calibri"/>
                <w:sz w:val="24"/>
                <w:szCs w:val="24"/>
              </w:rPr>
            </w:pPr>
            <w:proofErr w:type="spellStart"/>
            <w:r>
              <w:rPr>
                <w:rFonts w:eastAsia="Calibri"/>
                <w:sz w:val="24"/>
                <w:szCs w:val="24"/>
              </w:rPr>
              <w:t>Чуваров</w:t>
            </w:r>
            <w:proofErr w:type="spellEnd"/>
            <w:r>
              <w:rPr>
                <w:rFonts w:eastAsia="Calibri"/>
                <w:sz w:val="24"/>
                <w:szCs w:val="24"/>
              </w:rPr>
              <w:t xml:space="preserve"> Антон Николаевич</w:t>
            </w:r>
            <w:r w:rsidR="002F7C52">
              <w:rPr>
                <w:rFonts w:eastAsia="Calibri"/>
                <w:sz w:val="24"/>
                <w:szCs w:val="24"/>
              </w:rPr>
              <w:t xml:space="preserve"> в лице Рубан Александра Сергеевича</w:t>
            </w:r>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sidR="002F7C52">
              <w:rPr>
                <w:rFonts w:eastAsia="Calibri"/>
                <w:sz w:val="24"/>
                <w:szCs w:val="24"/>
              </w:rPr>
              <w:t>01.04</w:t>
            </w:r>
            <w:r>
              <w:rPr>
                <w:rFonts w:eastAsia="Calibri"/>
                <w:sz w:val="24"/>
                <w:szCs w:val="24"/>
              </w:rPr>
              <w:t>.2022</w:t>
            </w:r>
          </w:p>
          <w:p w:rsidR="008C1960" w:rsidRDefault="002F7C52" w:rsidP="00504EC8">
            <w:pPr>
              <w:rPr>
                <w:rFonts w:eastAsia="Calibri"/>
                <w:sz w:val="24"/>
                <w:szCs w:val="24"/>
              </w:rPr>
            </w:pPr>
            <w:r>
              <w:rPr>
                <w:rFonts w:eastAsia="Calibri"/>
                <w:sz w:val="24"/>
                <w:szCs w:val="24"/>
              </w:rPr>
              <w:t>(платежное поручение № 30249</w:t>
            </w:r>
            <w:r w:rsidR="00504EC8"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8C1960" w:rsidRDefault="008C1960" w:rsidP="008C1960">
            <w:pPr>
              <w:rPr>
                <w:rFonts w:eastAsia="Calibri"/>
                <w:sz w:val="24"/>
                <w:szCs w:val="24"/>
              </w:rPr>
            </w:pPr>
            <w:r>
              <w:rPr>
                <w:rFonts w:eastAsia="Calibri"/>
                <w:sz w:val="24"/>
                <w:szCs w:val="24"/>
              </w:rPr>
              <w:t>г. Краснодар, ул. им. Ковалева, дом 46, кв. 1</w:t>
            </w:r>
          </w:p>
        </w:tc>
      </w:tr>
      <w:tr w:rsidR="008C1960"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8C1960" w:rsidRDefault="00C53C81">
            <w:pPr>
              <w:rPr>
                <w:rFonts w:eastAsia="Calibri"/>
                <w:sz w:val="24"/>
                <w:szCs w:val="24"/>
              </w:rPr>
            </w:pPr>
            <w:r>
              <w:rPr>
                <w:rFonts w:eastAsia="Calibri"/>
                <w:sz w:val="24"/>
                <w:szCs w:val="24"/>
              </w:rPr>
              <w:t>9</w:t>
            </w:r>
          </w:p>
        </w:tc>
        <w:tc>
          <w:tcPr>
            <w:tcW w:w="890" w:type="dxa"/>
            <w:tcBorders>
              <w:top w:val="single" w:sz="4" w:space="0" w:color="000000"/>
              <w:left w:val="single" w:sz="4" w:space="0" w:color="000000"/>
              <w:bottom w:val="single" w:sz="4" w:space="0" w:color="000000"/>
            </w:tcBorders>
            <w:shd w:val="clear" w:color="auto" w:fill="auto"/>
          </w:tcPr>
          <w:p w:rsidR="008C1960" w:rsidRDefault="002F7C52" w:rsidP="003473A6">
            <w:pPr>
              <w:rPr>
                <w:rFonts w:eastAsia="Calibri"/>
                <w:sz w:val="24"/>
                <w:szCs w:val="24"/>
              </w:rPr>
            </w:pPr>
            <w:r>
              <w:rPr>
                <w:rFonts w:eastAsia="Calibri"/>
                <w:sz w:val="24"/>
                <w:szCs w:val="24"/>
              </w:rPr>
              <w:t>780</w:t>
            </w:r>
          </w:p>
        </w:tc>
        <w:tc>
          <w:tcPr>
            <w:tcW w:w="1478" w:type="dxa"/>
            <w:tcBorders>
              <w:top w:val="single" w:sz="4" w:space="0" w:color="000000"/>
              <w:left w:val="single" w:sz="4" w:space="0" w:color="000000"/>
              <w:bottom w:val="single" w:sz="4" w:space="0" w:color="000000"/>
            </w:tcBorders>
            <w:shd w:val="clear" w:color="auto" w:fill="auto"/>
          </w:tcPr>
          <w:p w:rsidR="008C1960" w:rsidRDefault="002F7C52" w:rsidP="004A41F3">
            <w:pPr>
              <w:spacing w:line="252" w:lineRule="auto"/>
              <w:rPr>
                <w:rFonts w:eastAsia="Calibri"/>
                <w:sz w:val="24"/>
                <w:szCs w:val="24"/>
              </w:rPr>
            </w:pPr>
            <w:r>
              <w:rPr>
                <w:rFonts w:eastAsia="Calibri"/>
                <w:sz w:val="24"/>
                <w:szCs w:val="24"/>
              </w:rPr>
              <w:t>04.04</w:t>
            </w:r>
            <w:r w:rsidR="008C1960">
              <w:rPr>
                <w:rFonts w:eastAsia="Calibri"/>
                <w:sz w:val="24"/>
                <w:szCs w:val="24"/>
              </w:rPr>
              <w:t>.2022</w:t>
            </w:r>
          </w:p>
          <w:p w:rsidR="008C1960" w:rsidRDefault="002F7C52" w:rsidP="004A41F3">
            <w:pPr>
              <w:spacing w:line="252" w:lineRule="auto"/>
              <w:rPr>
                <w:rFonts w:eastAsia="Calibri"/>
                <w:sz w:val="24"/>
                <w:szCs w:val="24"/>
              </w:rPr>
            </w:pPr>
            <w:r>
              <w:rPr>
                <w:rFonts w:eastAsia="Calibri"/>
                <w:sz w:val="24"/>
                <w:szCs w:val="24"/>
              </w:rPr>
              <w:t>14ч. 42</w:t>
            </w:r>
            <w:r w:rsidR="008C1960">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8C1960" w:rsidRDefault="002F7C52" w:rsidP="008C1960">
            <w:pPr>
              <w:rPr>
                <w:rFonts w:eastAsia="Calibri"/>
                <w:sz w:val="24"/>
                <w:szCs w:val="24"/>
              </w:rPr>
            </w:pPr>
            <w:r>
              <w:rPr>
                <w:rFonts w:eastAsia="Calibri"/>
                <w:sz w:val="24"/>
                <w:szCs w:val="24"/>
              </w:rPr>
              <w:t xml:space="preserve">Григорян </w:t>
            </w:r>
            <w:proofErr w:type="spellStart"/>
            <w:r>
              <w:rPr>
                <w:rFonts w:eastAsia="Calibri"/>
                <w:sz w:val="24"/>
                <w:szCs w:val="24"/>
              </w:rPr>
              <w:t>Нвер</w:t>
            </w:r>
            <w:proofErr w:type="spellEnd"/>
            <w:r>
              <w:rPr>
                <w:rFonts w:eastAsia="Calibri"/>
                <w:sz w:val="24"/>
                <w:szCs w:val="24"/>
              </w:rPr>
              <w:t xml:space="preserve"> </w:t>
            </w:r>
            <w:proofErr w:type="spellStart"/>
            <w:r>
              <w:rPr>
                <w:rFonts w:eastAsia="Calibri"/>
                <w:sz w:val="24"/>
                <w:szCs w:val="24"/>
              </w:rPr>
              <w:t>Бабкенович</w:t>
            </w:r>
            <w:proofErr w:type="spellEnd"/>
            <w:r>
              <w:rPr>
                <w:rFonts w:eastAsia="Calibri"/>
                <w:sz w:val="24"/>
                <w:szCs w:val="24"/>
              </w:rPr>
              <w:t xml:space="preserve">, в лице </w:t>
            </w:r>
            <w:proofErr w:type="spellStart"/>
            <w:r>
              <w:rPr>
                <w:rFonts w:eastAsia="Calibri"/>
                <w:sz w:val="24"/>
                <w:szCs w:val="24"/>
              </w:rPr>
              <w:t>Зейтунян</w:t>
            </w:r>
            <w:proofErr w:type="spellEnd"/>
            <w:r>
              <w:rPr>
                <w:rFonts w:eastAsia="Calibri"/>
                <w:sz w:val="24"/>
                <w:szCs w:val="24"/>
              </w:rPr>
              <w:t xml:space="preserve"> </w:t>
            </w:r>
            <w:proofErr w:type="spellStart"/>
            <w:r>
              <w:rPr>
                <w:rFonts w:eastAsia="Calibri"/>
                <w:sz w:val="24"/>
                <w:szCs w:val="24"/>
              </w:rPr>
              <w:t>Арегназан</w:t>
            </w:r>
            <w:proofErr w:type="spellEnd"/>
            <w:r>
              <w:rPr>
                <w:rFonts w:eastAsia="Calibri"/>
                <w:sz w:val="24"/>
                <w:szCs w:val="24"/>
              </w:rPr>
              <w:t xml:space="preserve"> </w:t>
            </w:r>
            <w:proofErr w:type="spellStart"/>
            <w:r>
              <w:rPr>
                <w:rFonts w:eastAsia="Calibri"/>
                <w:sz w:val="24"/>
                <w:szCs w:val="24"/>
              </w:rPr>
              <w:t>Артушовны</w:t>
            </w:r>
            <w:proofErr w:type="spellEnd"/>
          </w:p>
        </w:tc>
        <w:tc>
          <w:tcPr>
            <w:tcW w:w="2551" w:type="dxa"/>
            <w:tcBorders>
              <w:top w:val="single" w:sz="4" w:space="0" w:color="000000"/>
              <w:left w:val="single" w:sz="4" w:space="0" w:color="000000"/>
              <w:bottom w:val="single" w:sz="4" w:space="0" w:color="000000"/>
            </w:tcBorders>
            <w:shd w:val="clear" w:color="auto" w:fill="auto"/>
          </w:tcPr>
          <w:p w:rsidR="00504EC8" w:rsidRPr="00394219" w:rsidRDefault="00504EC8"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504EC8" w:rsidRPr="00224FB1" w:rsidRDefault="00504EC8" w:rsidP="00504EC8">
            <w:pPr>
              <w:rPr>
                <w:rFonts w:eastAsia="Calibri"/>
                <w:sz w:val="24"/>
                <w:szCs w:val="24"/>
              </w:rPr>
            </w:pPr>
            <w:r w:rsidRPr="00081242">
              <w:rPr>
                <w:rFonts w:eastAsia="Calibri"/>
                <w:sz w:val="24"/>
                <w:szCs w:val="24"/>
              </w:rPr>
              <w:t xml:space="preserve">поступил </w:t>
            </w:r>
            <w:r w:rsidR="002F7C52">
              <w:rPr>
                <w:rFonts w:eastAsia="Calibri"/>
                <w:sz w:val="24"/>
                <w:szCs w:val="24"/>
              </w:rPr>
              <w:t>04.04</w:t>
            </w:r>
            <w:r>
              <w:rPr>
                <w:rFonts w:eastAsia="Calibri"/>
                <w:sz w:val="24"/>
                <w:szCs w:val="24"/>
              </w:rPr>
              <w:t>.2022</w:t>
            </w:r>
          </w:p>
          <w:p w:rsidR="008C1960" w:rsidRDefault="002F7C52" w:rsidP="00504EC8">
            <w:pPr>
              <w:rPr>
                <w:rFonts w:eastAsia="Calibri"/>
                <w:sz w:val="24"/>
                <w:szCs w:val="24"/>
              </w:rPr>
            </w:pPr>
            <w:r>
              <w:rPr>
                <w:rFonts w:eastAsia="Calibri"/>
                <w:sz w:val="24"/>
                <w:szCs w:val="24"/>
              </w:rPr>
              <w:t>(платежное поручение № 3544</w:t>
            </w:r>
            <w:r w:rsidR="00504EC8"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8C1960" w:rsidRDefault="008C1960" w:rsidP="002F7C52">
            <w:pPr>
              <w:rPr>
                <w:rFonts w:eastAsia="Calibri"/>
                <w:sz w:val="24"/>
                <w:szCs w:val="24"/>
              </w:rPr>
            </w:pPr>
            <w:r>
              <w:rPr>
                <w:rFonts w:eastAsia="Calibri"/>
                <w:sz w:val="24"/>
                <w:szCs w:val="24"/>
              </w:rPr>
              <w:t xml:space="preserve">Республика Адыгея,  </w:t>
            </w:r>
            <w:r w:rsidR="002F7C52">
              <w:rPr>
                <w:rFonts w:eastAsia="Calibri"/>
                <w:sz w:val="24"/>
                <w:szCs w:val="24"/>
              </w:rPr>
              <w:t>Майкопский район, п. Тульский, ул. Пионерская, дом 7</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pPr>
              <w:rPr>
                <w:rFonts w:eastAsia="Calibri"/>
                <w:sz w:val="24"/>
                <w:szCs w:val="24"/>
              </w:rPr>
            </w:pPr>
            <w:r>
              <w:rPr>
                <w:rFonts w:eastAsia="Calibri"/>
                <w:sz w:val="24"/>
                <w:szCs w:val="24"/>
              </w:rPr>
              <w:lastRenderedPageBreak/>
              <w:t>10</w:t>
            </w:r>
          </w:p>
        </w:tc>
        <w:tc>
          <w:tcPr>
            <w:tcW w:w="890" w:type="dxa"/>
            <w:tcBorders>
              <w:top w:val="single" w:sz="4" w:space="0" w:color="000000"/>
              <w:left w:val="single" w:sz="4" w:space="0" w:color="000000"/>
              <w:bottom w:val="single" w:sz="4" w:space="0" w:color="000000"/>
            </w:tcBorders>
            <w:shd w:val="clear" w:color="auto" w:fill="auto"/>
          </w:tcPr>
          <w:p w:rsidR="002F7C52" w:rsidRDefault="002F7C52" w:rsidP="003473A6">
            <w:pPr>
              <w:rPr>
                <w:rFonts w:eastAsia="Calibri"/>
                <w:sz w:val="24"/>
                <w:szCs w:val="24"/>
              </w:rPr>
            </w:pPr>
            <w:r>
              <w:rPr>
                <w:rFonts w:eastAsia="Calibri"/>
                <w:sz w:val="24"/>
                <w:szCs w:val="24"/>
              </w:rPr>
              <w:t>784</w:t>
            </w:r>
          </w:p>
        </w:tc>
        <w:tc>
          <w:tcPr>
            <w:tcW w:w="1478" w:type="dxa"/>
            <w:tcBorders>
              <w:top w:val="single" w:sz="4" w:space="0" w:color="000000"/>
              <w:left w:val="single" w:sz="4" w:space="0" w:color="000000"/>
              <w:bottom w:val="single" w:sz="4" w:space="0" w:color="000000"/>
            </w:tcBorders>
            <w:shd w:val="clear" w:color="auto" w:fill="auto"/>
          </w:tcPr>
          <w:p w:rsidR="002F7C52" w:rsidRDefault="002F7C52" w:rsidP="004A41F3">
            <w:pPr>
              <w:spacing w:line="252" w:lineRule="auto"/>
              <w:rPr>
                <w:rFonts w:eastAsia="Calibri"/>
                <w:sz w:val="24"/>
                <w:szCs w:val="24"/>
              </w:rPr>
            </w:pPr>
            <w:r>
              <w:rPr>
                <w:rFonts w:eastAsia="Calibri"/>
                <w:sz w:val="24"/>
                <w:szCs w:val="24"/>
              </w:rPr>
              <w:t>04.04.2022</w:t>
            </w:r>
          </w:p>
          <w:p w:rsidR="002F7C52" w:rsidRDefault="002F7C52" w:rsidP="004A41F3">
            <w:pPr>
              <w:spacing w:line="252" w:lineRule="auto"/>
              <w:rPr>
                <w:rFonts w:eastAsia="Calibri"/>
                <w:sz w:val="24"/>
                <w:szCs w:val="24"/>
              </w:rPr>
            </w:pPr>
            <w:r>
              <w:rPr>
                <w:rFonts w:eastAsia="Calibri"/>
                <w:sz w:val="24"/>
                <w:szCs w:val="24"/>
              </w:rPr>
              <w:t>15ч. 45 мин</w:t>
            </w:r>
          </w:p>
        </w:tc>
        <w:tc>
          <w:tcPr>
            <w:tcW w:w="2199" w:type="dxa"/>
            <w:tcBorders>
              <w:top w:val="single" w:sz="4" w:space="0" w:color="000000"/>
              <w:left w:val="single" w:sz="4" w:space="0" w:color="000000"/>
              <w:bottom w:val="single" w:sz="4" w:space="0" w:color="000000"/>
            </w:tcBorders>
            <w:shd w:val="clear" w:color="auto" w:fill="auto"/>
          </w:tcPr>
          <w:p w:rsidR="002F7C52" w:rsidRDefault="002F7C52" w:rsidP="000B29C7">
            <w:pPr>
              <w:rPr>
                <w:rFonts w:eastAsia="Calibri"/>
                <w:sz w:val="24"/>
                <w:szCs w:val="24"/>
              </w:rPr>
            </w:pPr>
            <w:proofErr w:type="spellStart"/>
            <w:r>
              <w:rPr>
                <w:rFonts w:eastAsia="Calibri"/>
                <w:sz w:val="24"/>
                <w:szCs w:val="24"/>
              </w:rPr>
              <w:t>Дагужиев</w:t>
            </w:r>
            <w:proofErr w:type="spellEnd"/>
            <w:r>
              <w:rPr>
                <w:rFonts w:eastAsia="Calibri"/>
                <w:sz w:val="24"/>
                <w:szCs w:val="24"/>
              </w:rPr>
              <w:t xml:space="preserve"> </w:t>
            </w:r>
            <w:proofErr w:type="spellStart"/>
            <w:r>
              <w:rPr>
                <w:rFonts w:eastAsia="Calibri"/>
                <w:sz w:val="24"/>
                <w:szCs w:val="24"/>
              </w:rPr>
              <w:t>Бислан</w:t>
            </w:r>
            <w:proofErr w:type="spellEnd"/>
            <w:r>
              <w:rPr>
                <w:rFonts w:eastAsia="Calibri"/>
                <w:sz w:val="24"/>
                <w:szCs w:val="24"/>
              </w:rPr>
              <w:t xml:space="preserve"> Мухамедович</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Pr>
                <w:rFonts w:eastAsia="Calibri"/>
                <w:sz w:val="24"/>
                <w:szCs w:val="24"/>
              </w:rPr>
              <w:t>04.04.2022</w:t>
            </w:r>
          </w:p>
          <w:p w:rsidR="002F7C52" w:rsidRDefault="002F7C52" w:rsidP="00504EC8">
            <w:pPr>
              <w:rPr>
                <w:rFonts w:eastAsia="Calibri"/>
                <w:sz w:val="24"/>
                <w:szCs w:val="24"/>
              </w:rPr>
            </w:pPr>
            <w:r>
              <w:rPr>
                <w:rFonts w:eastAsia="Calibri"/>
                <w:sz w:val="24"/>
                <w:szCs w:val="24"/>
              </w:rPr>
              <w:t>(платежное поручение № 768834</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2F7C52" w:rsidP="000B29C7">
            <w:pPr>
              <w:rPr>
                <w:rFonts w:eastAsia="Calibri"/>
                <w:sz w:val="24"/>
                <w:szCs w:val="24"/>
              </w:rPr>
            </w:pPr>
            <w:r>
              <w:rPr>
                <w:rFonts w:eastAsia="Calibri"/>
                <w:sz w:val="24"/>
                <w:szCs w:val="24"/>
              </w:rPr>
              <w:t xml:space="preserve">Республика Адыгея, </w:t>
            </w:r>
            <w:proofErr w:type="spellStart"/>
            <w:r>
              <w:rPr>
                <w:rFonts w:eastAsia="Calibri"/>
                <w:sz w:val="24"/>
                <w:szCs w:val="24"/>
              </w:rPr>
              <w:t>Кошехабльский</w:t>
            </w:r>
            <w:proofErr w:type="spellEnd"/>
            <w:r>
              <w:rPr>
                <w:rFonts w:eastAsia="Calibri"/>
                <w:sz w:val="24"/>
                <w:szCs w:val="24"/>
              </w:rPr>
              <w:t xml:space="preserve"> район, аул </w:t>
            </w:r>
            <w:proofErr w:type="spellStart"/>
            <w:r>
              <w:rPr>
                <w:rFonts w:eastAsia="Calibri"/>
                <w:sz w:val="24"/>
                <w:szCs w:val="24"/>
              </w:rPr>
              <w:t>Егерухай</w:t>
            </w:r>
            <w:proofErr w:type="spellEnd"/>
            <w:r>
              <w:rPr>
                <w:rFonts w:eastAsia="Calibri"/>
                <w:sz w:val="24"/>
                <w:szCs w:val="24"/>
              </w:rPr>
              <w:t xml:space="preserve">, ул. Почтовая, 2А </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11</w:t>
            </w:r>
          </w:p>
        </w:tc>
        <w:tc>
          <w:tcPr>
            <w:tcW w:w="890" w:type="dxa"/>
            <w:tcBorders>
              <w:top w:val="single" w:sz="4" w:space="0" w:color="000000"/>
              <w:left w:val="single" w:sz="4" w:space="0" w:color="000000"/>
              <w:bottom w:val="single" w:sz="4" w:space="0" w:color="000000"/>
            </w:tcBorders>
            <w:shd w:val="clear" w:color="auto" w:fill="auto"/>
          </w:tcPr>
          <w:p w:rsidR="002F7C52" w:rsidRDefault="002F7C52" w:rsidP="003473A6">
            <w:pPr>
              <w:rPr>
                <w:rFonts w:eastAsia="Calibri"/>
                <w:sz w:val="24"/>
                <w:szCs w:val="24"/>
              </w:rPr>
            </w:pPr>
            <w:r>
              <w:rPr>
                <w:rFonts w:eastAsia="Calibri"/>
                <w:sz w:val="24"/>
                <w:szCs w:val="24"/>
              </w:rPr>
              <w:t>792</w:t>
            </w:r>
          </w:p>
        </w:tc>
        <w:tc>
          <w:tcPr>
            <w:tcW w:w="1478" w:type="dxa"/>
            <w:tcBorders>
              <w:top w:val="single" w:sz="4" w:space="0" w:color="000000"/>
              <w:left w:val="single" w:sz="4" w:space="0" w:color="000000"/>
              <w:bottom w:val="single" w:sz="4" w:space="0" w:color="000000"/>
            </w:tcBorders>
            <w:shd w:val="clear" w:color="auto" w:fill="auto"/>
          </w:tcPr>
          <w:p w:rsidR="002F7C52" w:rsidRDefault="002F7C52" w:rsidP="004A41F3">
            <w:pPr>
              <w:spacing w:line="252" w:lineRule="auto"/>
              <w:rPr>
                <w:rFonts w:eastAsia="Calibri"/>
                <w:sz w:val="24"/>
                <w:szCs w:val="24"/>
              </w:rPr>
            </w:pPr>
            <w:r>
              <w:rPr>
                <w:rFonts w:eastAsia="Calibri"/>
                <w:sz w:val="24"/>
                <w:szCs w:val="24"/>
              </w:rPr>
              <w:t>05.04.2022</w:t>
            </w:r>
          </w:p>
          <w:p w:rsidR="002F7C52" w:rsidRDefault="002F7C52" w:rsidP="004A41F3">
            <w:pPr>
              <w:spacing w:line="252" w:lineRule="auto"/>
              <w:rPr>
                <w:rFonts w:eastAsia="Calibri"/>
                <w:sz w:val="24"/>
                <w:szCs w:val="24"/>
              </w:rPr>
            </w:pPr>
            <w:r>
              <w:rPr>
                <w:rFonts w:eastAsia="Calibri"/>
                <w:sz w:val="24"/>
                <w:szCs w:val="24"/>
              </w:rPr>
              <w:t>10ч. 54 мин</w:t>
            </w:r>
          </w:p>
        </w:tc>
        <w:tc>
          <w:tcPr>
            <w:tcW w:w="2199" w:type="dxa"/>
            <w:tcBorders>
              <w:top w:val="single" w:sz="4" w:space="0" w:color="000000"/>
              <w:left w:val="single" w:sz="4" w:space="0" w:color="000000"/>
              <w:bottom w:val="single" w:sz="4" w:space="0" w:color="000000"/>
            </w:tcBorders>
            <w:shd w:val="clear" w:color="auto" w:fill="auto"/>
          </w:tcPr>
          <w:p w:rsidR="002F7C52" w:rsidRDefault="002F7C52" w:rsidP="008C1960">
            <w:pPr>
              <w:rPr>
                <w:rFonts w:eastAsia="Calibri"/>
                <w:sz w:val="24"/>
                <w:szCs w:val="24"/>
              </w:rPr>
            </w:pPr>
            <w:r>
              <w:rPr>
                <w:rFonts w:eastAsia="Calibri"/>
                <w:sz w:val="24"/>
                <w:szCs w:val="24"/>
              </w:rPr>
              <w:t xml:space="preserve">Сейтмамутов Руслан </w:t>
            </w:r>
            <w:proofErr w:type="spellStart"/>
            <w:r>
              <w:rPr>
                <w:rFonts w:eastAsia="Calibri"/>
                <w:sz w:val="24"/>
                <w:szCs w:val="24"/>
              </w:rPr>
              <w:t>Раимович</w:t>
            </w:r>
            <w:proofErr w:type="spellEnd"/>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Pr>
                <w:rFonts w:eastAsia="Calibri"/>
                <w:sz w:val="24"/>
                <w:szCs w:val="24"/>
              </w:rPr>
              <w:t>03.04.2022</w:t>
            </w:r>
          </w:p>
          <w:p w:rsidR="002F7C52" w:rsidRDefault="002F7C52" w:rsidP="00504EC8">
            <w:pPr>
              <w:rPr>
                <w:rFonts w:eastAsia="Calibri"/>
                <w:sz w:val="24"/>
                <w:szCs w:val="24"/>
              </w:rPr>
            </w:pPr>
            <w:r>
              <w:rPr>
                <w:rFonts w:eastAsia="Calibri"/>
                <w:sz w:val="24"/>
                <w:szCs w:val="24"/>
              </w:rPr>
              <w:t>(платежное поручение № 27579</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2F7C52" w:rsidP="000B29C7">
            <w:pPr>
              <w:rPr>
                <w:rFonts w:eastAsia="Calibri"/>
                <w:sz w:val="24"/>
                <w:szCs w:val="24"/>
              </w:rPr>
            </w:pPr>
            <w:r>
              <w:rPr>
                <w:rFonts w:eastAsia="Calibri"/>
                <w:sz w:val="24"/>
                <w:szCs w:val="24"/>
              </w:rPr>
              <w:t xml:space="preserve">г. Краснодар, ул. Бульварное Кольцо, 17, кв. 47 </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12</w:t>
            </w:r>
          </w:p>
        </w:tc>
        <w:tc>
          <w:tcPr>
            <w:tcW w:w="890" w:type="dxa"/>
            <w:tcBorders>
              <w:top w:val="single" w:sz="4" w:space="0" w:color="000000"/>
              <w:left w:val="single" w:sz="4" w:space="0" w:color="000000"/>
              <w:bottom w:val="single" w:sz="4" w:space="0" w:color="000000"/>
            </w:tcBorders>
            <w:shd w:val="clear" w:color="auto" w:fill="auto"/>
          </w:tcPr>
          <w:p w:rsidR="002F7C52" w:rsidRDefault="002F7C52" w:rsidP="003473A6">
            <w:pPr>
              <w:rPr>
                <w:rFonts w:eastAsia="Calibri"/>
                <w:sz w:val="24"/>
                <w:szCs w:val="24"/>
              </w:rPr>
            </w:pPr>
            <w:r>
              <w:rPr>
                <w:rFonts w:eastAsia="Calibri"/>
                <w:sz w:val="24"/>
                <w:szCs w:val="24"/>
              </w:rPr>
              <w:t>793</w:t>
            </w:r>
          </w:p>
        </w:tc>
        <w:tc>
          <w:tcPr>
            <w:tcW w:w="1478" w:type="dxa"/>
            <w:tcBorders>
              <w:top w:val="single" w:sz="4" w:space="0" w:color="000000"/>
              <w:left w:val="single" w:sz="4" w:space="0" w:color="000000"/>
              <w:bottom w:val="single" w:sz="4" w:space="0" w:color="000000"/>
            </w:tcBorders>
            <w:shd w:val="clear" w:color="auto" w:fill="auto"/>
          </w:tcPr>
          <w:p w:rsidR="002F7C52" w:rsidRDefault="002F7C52" w:rsidP="004A41F3">
            <w:pPr>
              <w:spacing w:line="252" w:lineRule="auto"/>
              <w:rPr>
                <w:rFonts w:eastAsia="Calibri"/>
                <w:sz w:val="24"/>
                <w:szCs w:val="24"/>
              </w:rPr>
            </w:pPr>
            <w:r>
              <w:rPr>
                <w:rFonts w:eastAsia="Calibri"/>
                <w:sz w:val="24"/>
                <w:szCs w:val="24"/>
              </w:rPr>
              <w:t>05.04.2022</w:t>
            </w:r>
          </w:p>
          <w:p w:rsidR="002F7C52" w:rsidRDefault="002F7C52" w:rsidP="004A41F3">
            <w:pPr>
              <w:spacing w:line="252" w:lineRule="auto"/>
              <w:rPr>
                <w:rFonts w:eastAsia="Calibri"/>
                <w:sz w:val="24"/>
                <w:szCs w:val="24"/>
              </w:rPr>
            </w:pPr>
            <w:r>
              <w:rPr>
                <w:rFonts w:eastAsia="Calibri"/>
                <w:sz w:val="24"/>
                <w:szCs w:val="24"/>
              </w:rPr>
              <w:t>10ч. 57 мин</w:t>
            </w:r>
          </w:p>
        </w:tc>
        <w:tc>
          <w:tcPr>
            <w:tcW w:w="2199" w:type="dxa"/>
            <w:tcBorders>
              <w:top w:val="single" w:sz="4" w:space="0" w:color="000000"/>
              <w:left w:val="single" w:sz="4" w:space="0" w:color="000000"/>
              <w:bottom w:val="single" w:sz="4" w:space="0" w:color="000000"/>
            </w:tcBorders>
            <w:shd w:val="clear" w:color="auto" w:fill="auto"/>
          </w:tcPr>
          <w:p w:rsidR="002F7C52" w:rsidRDefault="002F7C52" w:rsidP="008C1960">
            <w:pPr>
              <w:rPr>
                <w:rFonts w:eastAsia="Calibri"/>
                <w:sz w:val="24"/>
                <w:szCs w:val="24"/>
              </w:rPr>
            </w:pPr>
            <w:proofErr w:type="spellStart"/>
            <w:r>
              <w:rPr>
                <w:rFonts w:eastAsia="Calibri"/>
                <w:sz w:val="24"/>
                <w:szCs w:val="24"/>
              </w:rPr>
              <w:t>Забиранов</w:t>
            </w:r>
            <w:proofErr w:type="spellEnd"/>
            <w:r>
              <w:rPr>
                <w:rFonts w:eastAsia="Calibri"/>
                <w:sz w:val="24"/>
                <w:szCs w:val="24"/>
              </w:rPr>
              <w:t xml:space="preserve"> Андрей Борисович</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Pr>
                <w:rFonts w:eastAsia="Calibri"/>
                <w:sz w:val="24"/>
                <w:szCs w:val="24"/>
              </w:rPr>
              <w:t>05.04.2022</w:t>
            </w:r>
          </w:p>
          <w:p w:rsidR="002F7C52" w:rsidRDefault="002F7C52" w:rsidP="00504EC8">
            <w:pPr>
              <w:rPr>
                <w:rFonts w:eastAsia="Calibri"/>
                <w:sz w:val="24"/>
                <w:szCs w:val="24"/>
              </w:rPr>
            </w:pPr>
            <w:r>
              <w:rPr>
                <w:rFonts w:eastAsia="Calibri"/>
                <w:sz w:val="24"/>
                <w:szCs w:val="24"/>
              </w:rPr>
              <w:t>(платежное поручение № 735563</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2F7C52" w:rsidP="000B29C7">
            <w:pPr>
              <w:rPr>
                <w:rFonts w:eastAsia="Calibri"/>
                <w:sz w:val="24"/>
                <w:szCs w:val="24"/>
              </w:rPr>
            </w:pPr>
            <w:proofErr w:type="gramStart"/>
            <w:r>
              <w:rPr>
                <w:rFonts w:eastAsia="Calibri"/>
                <w:sz w:val="24"/>
                <w:szCs w:val="24"/>
              </w:rPr>
              <w:t>Краснодарский  край, Северский район, ст. Северская, ул. Запорожская, 38А, кв. 9</w:t>
            </w:r>
            <w:proofErr w:type="gramEnd"/>
          </w:p>
        </w:tc>
      </w:tr>
      <w:tr w:rsidR="002F7C52" w:rsidRPr="00356F19" w:rsidTr="00504EC8">
        <w:trPr>
          <w:trHeight w:val="1511"/>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13</w:t>
            </w:r>
          </w:p>
        </w:tc>
        <w:tc>
          <w:tcPr>
            <w:tcW w:w="890" w:type="dxa"/>
            <w:tcBorders>
              <w:top w:val="single" w:sz="4" w:space="0" w:color="000000"/>
              <w:left w:val="single" w:sz="4" w:space="0" w:color="000000"/>
              <w:bottom w:val="single" w:sz="4" w:space="0" w:color="000000"/>
            </w:tcBorders>
            <w:shd w:val="clear" w:color="auto" w:fill="auto"/>
          </w:tcPr>
          <w:p w:rsidR="002F7C52" w:rsidRDefault="00620C02" w:rsidP="003473A6">
            <w:pPr>
              <w:rPr>
                <w:rFonts w:eastAsia="Calibri"/>
                <w:sz w:val="24"/>
                <w:szCs w:val="24"/>
              </w:rPr>
            </w:pPr>
            <w:r>
              <w:rPr>
                <w:rFonts w:eastAsia="Calibri"/>
                <w:sz w:val="24"/>
                <w:szCs w:val="24"/>
              </w:rPr>
              <w:t>796</w:t>
            </w:r>
          </w:p>
        </w:tc>
        <w:tc>
          <w:tcPr>
            <w:tcW w:w="1478" w:type="dxa"/>
            <w:tcBorders>
              <w:top w:val="single" w:sz="4" w:space="0" w:color="000000"/>
              <w:left w:val="single" w:sz="4" w:space="0" w:color="000000"/>
              <w:bottom w:val="single" w:sz="4" w:space="0" w:color="000000"/>
            </w:tcBorders>
            <w:shd w:val="clear" w:color="auto" w:fill="auto"/>
          </w:tcPr>
          <w:p w:rsidR="002F7C52" w:rsidRDefault="00620C02" w:rsidP="004A41F3">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620C02" w:rsidP="004A41F3">
            <w:pPr>
              <w:spacing w:line="252" w:lineRule="auto"/>
              <w:rPr>
                <w:rFonts w:eastAsia="Calibri"/>
                <w:sz w:val="24"/>
                <w:szCs w:val="24"/>
              </w:rPr>
            </w:pPr>
            <w:r>
              <w:rPr>
                <w:rFonts w:eastAsia="Calibri"/>
                <w:sz w:val="24"/>
                <w:szCs w:val="24"/>
              </w:rPr>
              <w:t>11ч. 03</w:t>
            </w:r>
            <w:r w:rsidR="002F7C52">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2F7C52" w:rsidRDefault="00620C02" w:rsidP="00DD06CE">
            <w:pPr>
              <w:rPr>
                <w:rFonts w:eastAsia="Calibri"/>
                <w:sz w:val="24"/>
                <w:szCs w:val="24"/>
              </w:rPr>
            </w:pPr>
            <w:proofErr w:type="spellStart"/>
            <w:r>
              <w:rPr>
                <w:rFonts w:eastAsia="Calibri"/>
                <w:sz w:val="24"/>
                <w:szCs w:val="24"/>
              </w:rPr>
              <w:t>Тюльпинов</w:t>
            </w:r>
            <w:proofErr w:type="spellEnd"/>
            <w:r>
              <w:rPr>
                <w:rFonts w:eastAsia="Calibri"/>
                <w:sz w:val="24"/>
                <w:szCs w:val="24"/>
              </w:rPr>
              <w:t xml:space="preserve">  Сергей Николаевич</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620C02">
              <w:rPr>
                <w:rFonts w:eastAsia="Calibri"/>
                <w:sz w:val="24"/>
                <w:szCs w:val="24"/>
              </w:rPr>
              <w:t>05.04</w:t>
            </w:r>
            <w:r>
              <w:rPr>
                <w:rFonts w:eastAsia="Calibri"/>
                <w:sz w:val="24"/>
                <w:szCs w:val="24"/>
              </w:rPr>
              <w:t>.2022</w:t>
            </w:r>
          </w:p>
          <w:p w:rsidR="002F7C52" w:rsidRDefault="00620C02" w:rsidP="00504EC8">
            <w:pPr>
              <w:rPr>
                <w:rFonts w:eastAsia="Calibri"/>
                <w:sz w:val="24"/>
                <w:szCs w:val="24"/>
              </w:rPr>
            </w:pPr>
            <w:r>
              <w:rPr>
                <w:rFonts w:eastAsia="Calibri"/>
                <w:sz w:val="24"/>
                <w:szCs w:val="24"/>
              </w:rPr>
              <w:t>(платежное поручение № 846743</w:t>
            </w:r>
            <w:r w:rsidR="002F7C52"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620C02" w:rsidP="00836D9D">
            <w:pPr>
              <w:rPr>
                <w:rFonts w:eastAsia="Calibri"/>
                <w:sz w:val="24"/>
                <w:szCs w:val="24"/>
              </w:rPr>
            </w:pPr>
            <w:proofErr w:type="gramStart"/>
            <w:r>
              <w:rPr>
                <w:rFonts w:eastAsia="Calibri"/>
                <w:sz w:val="24"/>
                <w:szCs w:val="24"/>
              </w:rPr>
              <w:t>Краснодарский  край, Северский район, ст. Смоленская, ул. Орджоникидзе, 11, кв.1</w:t>
            </w:r>
            <w:proofErr w:type="gramEnd"/>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14</w:t>
            </w:r>
          </w:p>
        </w:tc>
        <w:tc>
          <w:tcPr>
            <w:tcW w:w="890" w:type="dxa"/>
            <w:tcBorders>
              <w:top w:val="single" w:sz="4" w:space="0" w:color="000000"/>
              <w:left w:val="single" w:sz="4" w:space="0" w:color="000000"/>
              <w:bottom w:val="single" w:sz="4" w:space="0" w:color="000000"/>
            </w:tcBorders>
            <w:shd w:val="clear" w:color="auto" w:fill="auto"/>
          </w:tcPr>
          <w:p w:rsidR="002F7C52" w:rsidRDefault="00620C02" w:rsidP="003473A6">
            <w:pPr>
              <w:rPr>
                <w:rFonts w:eastAsia="Calibri"/>
                <w:sz w:val="24"/>
                <w:szCs w:val="24"/>
              </w:rPr>
            </w:pPr>
            <w:r>
              <w:rPr>
                <w:rFonts w:eastAsia="Calibri"/>
                <w:sz w:val="24"/>
                <w:szCs w:val="24"/>
              </w:rPr>
              <w:t>797</w:t>
            </w:r>
          </w:p>
        </w:tc>
        <w:tc>
          <w:tcPr>
            <w:tcW w:w="1478" w:type="dxa"/>
            <w:tcBorders>
              <w:top w:val="single" w:sz="4" w:space="0" w:color="000000"/>
              <w:left w:val="single" w:sz="4" w:space="0" w:color="000000"/>
              <w:bottom w:val="single" w:sz="4" w:space="0" w:color="000000"/>
            </w:tcBorders>
            <w:shd w:val="clear" w:color="auto" w:fill="auto"/>
          </w:tcPr>
          <w:p w:rsidR="002F7C52" w:rsidRDefault="00620C02" w:rsidP="004A41F3">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620C02" w:rsidP="004A41F3">
            <w:pPr>
              <w:spacing w:line="252" w:lineRule="auto"/>
              <w:rPr>
                <w:rFonts w:eastAsia="Calibri"/>
                <w:sz w:val="24"/>
                <w:szCs w:val="24"/>
              </w:rPr>
            </w:pPr>
            <w:r>
              <w:rPr>
                <w:rFonts w:eastAsia="Calibri"/>
                <w:sz w:val="24"/>
                <w:szCs w:val="24"/>
              </w:rPr>
              <w:t>12ч. 05</w:t>
            </w:r>
            <w:r w:rsidR="002F7C52">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2F7C52" w:rsidRDefault="00620C02" w:rsidP="00DD06CE">
            <w:pPr>
              <w:rPr>
                <w:rFonts w:eastAsia="Calibri"/>
                <w:sz w:val="24"/>
                <w:szCs w:val="24"/>
              </w:rPr>
            </w:pPr>
            <w:proofErr w:type="spellStart"/>
            <w:r>
              <w:rPr>
                <w:rFonts w:eastAsia="Calibri"/>
                <w:sz w:val="24"/>
                <w:szCs w:val="24"/>
              </w:rPr>
              <w:t>Беречетова</w:t>
            </w:r>
            <w:proofErr w:type="spellEnd"/>
            <w:r>
              <w:rPr>
                <w:rFonts w:eastAsia="Calibri"/>
                <w:sz w:val="24"/>
                <w:szCs w:val="24"/>
              </w:rPr>
              <w:t xml:space="preserve"> </w:t>
            </w:r>
            <w:proofErr w:type="spellStart"/>
            <w:r>
              <w:rPr>
                <w:rFonts w:eastAsia="Calibri"/>
                <w:sz w:val="24"/>
                <w:szCs w:val="24"/>
              </w:rPr>
              <w:t>Дарина</w:t>
            </w:r>
            <w:proofErr w:type="spellEnd"/>
            <w:r>
              <w:rPr>
                <w:rFonts w:eastAsia="Calibri"/>
                <w:sz w:val="24"/>
                <w:szCs w:val="24"/>
              </w:rPr>
              <w:t xml:space="preserve">  Эдуардовна</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620C02">
              <w:rPr>
                <w:rFonts w:eastAsia="Calibri"/>
                <w:sz w:val="24"/>
                <w:szCs w:val="24"/>
              </w:rPr>
              <w:t>05.04</w:t>
            </w:r>
            <w:r>
              <w:rPr>
                <w:rFonts w:eastAsia="Calibri"/>
                <w:sz w:val="24"/>
                <w:szCs w:val="24"/>
              </w:rPr>
              <w:t>.2022</w:t>
            </w:r>
          </w:p>
          <w:p w:rsidR="002F7C52" w:rsidRDefault="002F7C52" w:rsidP="00504EC8">
            <w:pPr>
              <w:rPr>
                <w:rFonts w:eastAsia="Calibri"/>
                <w:sz w:val="24"/>
                <w:szCs w:val="24"/>
              </w:rPr>
            </w:pPr>
            <w:r>
              <w:rPr>
                <w:rFonts w:eastAsia="Calibri"/>
                <w:sz w:val="24"/>
                <w:szCs w:val="24"/>
              </w:rPr>
              <w:t>(пл</w:t>
            </w:r>
            <w:r w:rsidR="00620C02">
              <w:rPr>
                <w:rFonts w:eastAsia="Calibri"/>
                <w:sz w:val="24"/>
                <w:szCs w:val="24"/>
              </w:rPr>
              <w:t>атежное поручение № 736270</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2F7C52" w:rsidP="00620C02">
            <w:pPr>
              <w:rPr>
                <w:rFonts w:eastAsia="Calibri"/>
                <w:sz w:val="24"/>
                <w:szCs w:val="24"/>
              </w:rPr>
            </w:pPr>
            <w:r>
              <w:rPr>
                <w:rFonts w:eastAsia="Calibri"/>
                <w:sz w:val="24"/>
                <w:szCs w:val="24"/>
              </w:rPr>
              <w:t xml:space="preserve">Республика Адыгея, г. Майкоп, ул. </w:t>
            </w:r>
            <w:r w:rsidR="00620C02">
              <w:rPr>
                <w:rFonts w:eastAsia="Calibri"/>
                <w:sz w:val="24"/>
                <w:szCs w:val="24"/>
              </w:rPr>
              <w:t>Калинина, дом 243</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15</w:t>
            </w:r>
          </w:p>
        </w:tc>
        <w:tc>
          <w:tcPr>
            <w:tcW w:w="890" w:type="dxa"/>
            <w:tcBorders>
              <w:top w:val="single" w:sz="4" w:space="0" w:color="000000"/>
              <w:left w:val="single" w:sz="4" w:space="0" w:color="000000"/>
              <w:bottom w:val="single" w:sz="4" w:space="0" w:color="000000"/>
            </w:tcBorders>
            <w:shd w:val="clear" w:color="auto" w:fill="auto"/>
          </w:tcPr>
          <w:p w:rsidR="002F7C52" w:rsidRDefault="00620C02" w:rsidP="003473A6">
            <w:pPr>
              <w:rPr>
                <w:rFonts w:eastAsia="Calibri"/>
                <w:sz w:val="24"/>
                <w:szCs w:val="24"/>
              </w:rPr>
            </w:pPr>
            <w:r>
              <w:rPr>
                <w:rFonts w:eastAsia="Calibri"/>
                <w:sz w:val="24"/>
                <w:szCs w:val="24"/>
              </w:rPr>
              <w:t>800</w:t>
            </w:r>
          </w:p>
        </w:tc>
        <w:tc>
          <w:tcPr>
            <w:tcW w:w="1478" w:type="dxa"/>
            <w:tcBorders>
              <w:top w:val="single" w:sz="4" w:space="0" w:color="000000"/>
              <w:left w:val="single" w:sz="4" w:space="0" w:color="000000"/>
              <w:bottom w:val="single" w:sz="4" w:space="0" w:color="000000"/>
            </w:tcBorders>
            <w:shd w:val="clear" w:color="auto" w:fill="auto"/>
          </w:tcPr>
          <w:p w:rsidR="002F7C52" w:rsidRPr="00607640" w:rsidRDefault="00620C02" w:rsidP="003166FD">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620C02" w:rsidP="003166FD">
            <w:pPr>
              <w:spacing w:line="252" w:lineRule="auto"/>
              <w:rPr>
                <w:rFonts w:eastAsia="Calibri"/>
                <w:sz w:val="24"/>
                <w:szCs w:val="24"/>
              </w:rPr>
            </w:pPr>
            <w:r>
              <w:rPr>
                <w:rFonts w:eastAsia="Calibri"/>
                <w:sz w:val="24"/>
                <w:szCs w:val="24"/>
              </w:rPr>
              <w:t>12ч. 12</w:t>
            </w:r>
            <w:r w:rsidR="002F7C52" w:rsidRPr="00607640">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2F7C52" w:rsidRDefault="00620C02" w:rsidP="00695990">
            <w:pPr>
              <w:rPr>
                <w:rFonts w:eastAsia="Calibri"/>
                <w:sz w:val="24"/>
                <w:szCs w:val="24"/>
              </w:rPr>
            </w:pPr>
            <w:proofErr w:type="spellStart"/>
            <w:r>
              <w:rPr>
                <w:rFonts w:eastAsia="Calibri"/>
                <w:sz w:val="24"/>
                <w:szCs w:val="24"/>
              </w:rPr>
              <w:t>Поноков</w:t>
            </w:r>
            <w:proofErr w:type="spellEnd"/>
            <w:r>
              <w:rPr>
                <w:rFonts w:eastAsia="Calibri"/>
                <w:sz w:val="24"/>
                <w:szCs w:val="24"/>
              </w:rPr>
              <w:t xml:space="preserve"> </w:t>
            </w:r>
            <w:proofErr w:type="spellStart"/>
            <w:r>
              <w:rPr>
                <w:rFonts w:eastAsia="Calibri"/>
                <w:sz w:val="24"/>
                <w:szCs w:val="24"/>
              </w:rPr>
              <w:t>Азамат</w:t>
            </w:r>
            <w:proofErr w:type="spellEnd"/>
            <w:r>
              <w:rPr>
                <w:rFonts w:eastAsia="Calibri"/>
                <w:sz w:val="24"/>
                <w:szCs w:val="24"/>
              </w:rPr>
              <w:t xml:space="preserve"> </w:t>
            </w:r>
            <w:proofErr w:type="spellStart"/>
            <w:r>
              <w:rPr>
                <w:rFonts w:eastAsia="Calibri"/>
                <w:sz w:val="24"/>
                <w:szCs w:val="24"/>
              </w:rPr>
              <w:t>Махмудович</w:t>
            </w:r>
            <w:proofErr w:type="spellEnd"/>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620C02">
              <w:rPr>
                <w:rFonts w:eastAsia="Calibri"/>
                <w:sz w:val="24"/>
                <w:szCs w:val="24"/>
              </w:rPr>
              <w:t>05.04</w:t>
            </w:r>
            <w:r>
              <w:rPr>
                <w:rFonts w:eastAsia="Calibri"/>
                <w:sz w:val="24"/>
                <w:szCs w:val="24"/>
              </w:rPr>
              <w:t>.2022</w:t>
            </w:r>
          </w:p>
          <w:p w:rsidR="002F7C52" w:rsidRDefault="002F7C52" w:rsidP="00504EC8">
            <w:pPr>
              <w:rPr>
                <w:rFonts w:eastAsia="Calibri"/>
                <w:sz w:val="24"/>
                <w:szCs w:val="24"/>
              </w:rPr>
            </w:pPr>
            <w:r>
              <w:rPr>
                <w:rFonts w:eastAsia="Calibri"/>
                <w:sz w:val="24"/>
                <w:szCs w:val="24"/>
              </w:rPr>
              <w:t>(платежное поручени</w:t>
            </w:r>
            <w:r w:rsidR="00620C02">
              <w:rPr>
                <w:rFonts w:eastAsia="Calibri"/>
                <w:sz w:val="24"/>
                <w:szCs w:val="24"/>
              </w:rPr>
              <w:t>е № 763456</w:t>
            </w:r>
            <w:r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620C02" w:rsidP="0053324F">
            <w:pPr>
              <w:rPr>
                <w:rFonts w:eastAsia="Calibri"/>
                <w:sz w:val="24"/>
                <w:szCs w:val="24"/>
              </w:rPr>
            </w:pPr>
            <w:r>
              <w:rPr>
                <w:rFonts w:eastAsia="Calibri"/>
                <w:sz w:val="24"/>
                <w:szCs w:val="24"/>
              </w:rPr>
              <w:t xml:space="preserve">Республика Адыгея, г. Майкоп, ул. Тургенева, 136 </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16</w:t>
            </w:r>
          </w:p>
        </w:tc>
        <w:tc>
          <w:tcPr>
            <w:tcW w:w="890" w:type="dxa"/>
            <w:tcBorders>
              <w:top w:val="single" w:sz="4" w:space="0" w:color="000000"/>
              <w:left w:val="single" w:sz="4" w:space="0" w:color="000000"/>
              <w:bottom w:val="single" w:sz="4" w:space="0" w:color="000000"/>
            </w:tcBorders>
            <w:shd w:val="clear" w:color="auto" w:fill="auto"/>
          </w:tcPr>
          <w:p w:rsidR="002F7C52" w:rsidRDefault="00620C02" w:rsidP="003473A6">
            <w:pPr>
              <w:rPr>
                <w:rFonts w:eastAsia="Calibri"/>
                <w:sz w:val="24"/>
                <w:szCs w:val="24"/>
              </w:rPr>
            </w:pPr>
            <w:r>
              <w:rPr>
                <w:rFonts w:eastAsia="Calibri"/>
                <w:sz w:val="24"/>
                <w:szCs w:val="24"/>
              </w:rPr>
              <w:t>801</w:t>
            </w:r>
          </w:p>
        </w:tc>
        <w:tc>
          <w:tcPr>
            <w:tcW w:w="1478" w:type="dxa"/>
            <w:tcBorders>
              <w:top w:val="single" w:sz="4" w:space="0" w:color="000000"/>
              <w:left w:val="single" w:sz="4" w:space="0" w:color="000000"/>
              <w:bottom w:val="single" w:sz="4" w:space="0" w:color="000000"/>
            </w:tcBorders>
            <w:shd w:val="clear" w:color="auto" w:fill="auto"/>
          </w:tcPr>
          <w:p w:rsidR="002F7C52" w:rsidRPr="00607640" w:rsidRDefault="00620C02" w:rsidP="003166FD">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620C02" w:rsidP="003166FD">
            <w:pPr>
              <w:spacing w:line="252" w:lineRule="auto"/>
              <w:rPr>
                <w:rFonts w:eastAsia="Calibri"/>
                <w:sz w:val="24"/>
                <w:szCs w:val="24"/>
              </w:rPr>
            </w:pPr>
            <w:r>
              <w:rPr>
                <w:rFonts w:eastAsia="Calibri"/>
                <w:sz w:val="24"/>
                <w:szCs w:val="24"/>
              </w:rPr>
              <w:t>14ч. 09</w:t>
            </w:r>
            <w:r w:rsidR="002F7C52">
              <w:rPr>
                <w:rFonts w:eastAsia="Calibri"/>
                <w:sz w:val="24"/>
                <w:szCs w:val="24"/>
              </w:rPr>
              <w:t xml:space="preserve"> </w:t>
            </w:r>
            <w:r w:rsidR="002F7C52" w:rsidRPr="00607640">
              <w:rPr>
                <w:rFonts w:eastAsia="Calibri"/>
                <w:sz w:val="24"/>
                <w:szCs w:val="24"/>
              </w:rPr>
              <w:t>мин</w:t>
            </w:r>
          </w:p>
        </w:tc>
        <w:tc>
          <w:tcPr>
            <w:tcW w:w="2199" w:type="dxa"/>
            <w:tcBorders>
              <w:top w:val="single" w:sz="4" w:space="0" w:color="000000"/>
              <w:left w:val="single" w:sz="4" w:space="0" w:color="000000"/>
              <w:bottom w:val="single" w:sz="4" w:space="0" w:color="000000"/>
            </w:tcBorders>
            <w:shd w:val="clear" w:color="auto" w:fill="auto"/>
          </w:tcPr>
          <w:p w:rsidR="002F7C52" w:rsidRDefault="00620C02" w:rsidP="00695990">
            <w:pPr>
              <w:rPr>
                <w:rFonts w:eastAsia="Calibri"/>
                <w:sz w:val="24"/>
                <w:szCs w:val="24"/>
              </w:rPr>
            </w:pPr>
            <w:r>
              <w:rPr>
                <w:rFonts w:eastAsia="Calibri"/>
                <w:sz w:val="24"/>
                <w:szCs w:val="24"/>
              </w:rPr>
              <w:t>Павленко Вячеслав Александрович</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620C02">
              <w:rPr>
                <w:rFonts w:eastAsia="Calibri"/>
                <w:sz w:val="24"/>
                <w:szCs w:val="24"/>
              </w:rPr>
              <w:t>05.04</w:t>
            </w:r>
            <w:r>
              <w:rPr>
                <w:rFonts w:eastAsia="Calibri"/>
                <w:sz w:val="24"/>
                <w:szCs w:val="24"/>
              </w:rPr>
              <w:t>.2022</w:t>
            </w:r>
          </w:p>
          <w:p w:rsidR="002F7C52" w:rsidRDefault="00620C02" w:rsidP="00504EC8">
            <w:pPr>
              <w:rPr>
                <w:rFonts w:eastAsia="Calibri"/>
                <w:sz w:val="24"/>
                <w:szCs w:val="24"/>
              </w:rPr>
            </w:pPr>
            <w:r>
              <w:rPr>
                <w:rFonts w:eastAsia="Calibri"/>
                <w:sz w:val="24"/>
                <w:szCs w:val="24"/>
              </w:rPr>
              <w:t>(платежное поручение № 58902</w:t>
            </w:r>
            <w:r w:rsidR="002F7C52"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620C02" w:rsidP="00695990">
            <w:pPr>
              <w:rPr>
                <w:rFonts w:eastAsia="Calibri"/>
                <w:sz w:val="24"/>
                <w:szCs w:val="24"/>
              </w:rPr>
            </w:pPr>
            <w:r>
              <w:rPr>
                <w:rFonts w:eastAsia="Calibri"/>
                <w:sz w:val="24"/>
                <w:szCs w:val="24"/>
              </w:rPr>
              <w:t>Республика Адыгея, Майкопский район, п. Тульский, ул. Ленина, 19</w:t>
            </w:r>
            <w:r w:rsidR="002F7C52">
              <w:rPr>
                <w:rFonts w:eastAsia="Calibri"/>
                <w:sz w:val="24"/>
                <w:szCs w:val="24"/>
              </w:rPr>
              <w:t xml:space="preserve"> </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Default="002F7C52" w:rsidP="00C53C81">
            <w:pPr>
              <w:rPr>
                <w:rFonts w:eastAsia="Calibri"/>
                <w:sz w:val="24"/>
                <w:szCs w:val="24"/>
              </w:rPr>
            </w:pPr>
            <w:r>
              <w:rPr>
                <w:rFonts w:eastAsia="Calibri"/>
                <w:sz w:val="24"/>
                <w:szCs w:val="24"/>
              </w:rPr>
              <w:t>17</w:t>
            </w:r>
          </w:p>
        </w:tc>
        <w:tc>
          <w:tcPr>
            <w:tcW w:w="890" w:type="dxa"/>
            <w:tcBorders>
              <w:top w:val="single" w:sz="4" w:space="0" w:color="000000"/>
              <w:left w:val="single" w:sz="4" w:space="0" w:color="000000"/>
              <w:bottom w:val="single" w:sz="4" w:space="0" w:color="000000"/>
            </w:tcBorders>
            <w:shd w:val="clear" w:color="auto" w:fill="auto"/>
          </w:tcPr>
          <w:p w:rsidR="002F7C52" w:rsidRDefault="00620C02" w:rsidP="003473A6">
            <w:pPr>
              <w:rPr>
                <w:rFonts w:eastAsia="Calibri"/>
                <w:sz w:val="24"/>
                <w:szCs w:val="24"/>
              </w:rPr>
            </w:pPr>
            <w:r>
              <w:rPr>
                <w:rFonts w:eastAsia="Calibri"/>
                <w:sz w:val="24"/>
                <w:szCs w:val="24"/>
              </w:rPr>
              <w:t>803</w:t>
            </w:r>
          </w:p>
        </w:tc>
        <w:tc>
          <w:tcPr>
            <w:tcW w:w="1478" w:type="dxa"/>
            <w:tcBorders>
              <w:top w:val="single" w:sz="4" w:space="0" w:color="000000"/>
              <w:left w:val="single" w:sz="4" w:space="0" w:color="000000"/>
              <w:bottom w:val="single" w:sz="4" w:space="0" w:color="000000"/>
            </w:tcBorders>
            <w:shd w:val="clear" w:color="auto" w:fill="auto"/>
          </w:tcPr>
          <w:p w:rsidR="002F7C52" w:rsidRDefault="00620C02" w:rsidP="003166FD">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620C02" w:rsidP="003166FD">
            <w:pPr>
              <w:spacing w:line="252" w:lineRule="auto"/>
              <w:rPr>
                <w:rFonts w:eastAsia="Calibri"/>
                <w:sz w:val="24"/>
                <w:szCs w:val="24"/>
              </w:rPr>
            </w:pPr>
            <w:r>
              <w:rPr>
                <w:rFonts w:eastAsia="Calibri"/>
                <w:sz w:val="24"/>
                <w:szCs w:val="24"/>
              </w:rPr>
              <w:t>14ч 15</w:t>
            </w:r>
            <w:r w:rsidR="002F7C52">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2F7C52" w:rsidRDefault="00620C02" w:rsidP="00DD06CE">
            <w:pPr>
              <w:rPr>
                <w:rFonts w:eastAsia="Calibri"/>
                <w:sz w:val="24"/>
                <w:szCs w:val="24"/>
              </w:rPr>
            </w:pPr>
            <w:r>
              <w:rPr>
                <w:rFonts w:eastAsia="Calibri"/>
                <w:sz w:val="24"/>
                <w:szCs w:val="24"/>
              </w:rPr>
              <w:t>Потехина Наталья Николаевна</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E37B8D">
              <w:rPr>
                <w:rFonts w:eastAsia="Calibri"/>
                <w:sz w:val="24"/>
                <w:szCs w:val="24"/>
              </w:rPr>
              <w:t>05.04</w:t>
            </w:r>
            <w:r>
              <w:rPr>
                <w:rFonts w:eastAsia="Calibri"/>
                <w:sz w:val="24"/>
                <w:szCs w:val="24"/>
              </w:rPr>
              <w:t>.2022</w:t>
            </w:r>
          </w:p>
          <w:p w:rsidR="002F7C52" w:rsidRPr="00A573E7" w:rsidRDefault="00E37B8D" w:rsidP="00504EC8">
            <w:pPr>
              <w:rPr>
                <w:rFonts w:eastAsia="Calibri"/>
                <w:b/>
                <w:sz w:val="24"/>
                <w:szCs w:val="24"/>
              </w:rPr>
            </w:pPr>
            <w:r>
              <w:rPr>
                <w:rFonts w:eastAsia="Calibri"/>
                <w:sz w:val="24"/>
                <w:szCs w:val="24"/>
              </w:rPr>
              <w:t>(платежное поручение № 65553</w:t>
            </w:r>
            <w:r w:rsidR="002F7C52"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E37B8D" w:rsidP="0053324F">
            <w:pPr>
              <w:rPr>
                <w:rFonts w:eastAsia="Calibri"/>
                <w:sz w:val="24"/>
                <w:szCs w:val="24"/>
              </w:rPr>
            </w:pPr>
            <w:r>
              <w:rPr>
                <w:rFonts w:eastAsia="Calibri"/>
                <w:sz w:val="24"/>
                <w:szCs w:val="24"/>
              </w:rPr>
              <w:t>Республика Адыгея, Майкопский район, п. Тульский, ул.  Заречная, 9</w:t>
            </w:r>
          </w:p>
        </w:tc>
      </w:tr>
      <w:tr w:rsidR="002F7C52"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2F7C52" w:rsidRPr="00C53C81" w:rsidRDefault="002F7C52" w:rsidP="00C53C81">
            <w:pPr>
              <w:rPr>
                <w:rFonts w:eastAsia="Calibri"/>
                <w:sz w:val="24"/>
                <w:szCs w:val="24"/>
              </w:rPr>
            </w:pPr>
            <w:r>
              <w:rPr>
                <w:rFonts w:eastAsia="Calibri"/>
                <w:sz w:val="24"/>
                <w:szCs w:val="24"/>
              </w:rPr>
              <w:t>18</w:t>
            </w:r>
          </w:p>
        </w:tc>
        <w:tc>
          <w:tcPr>
            <w:tcW w:w="890" w:type="dxa"/>
            <w:tcBorders>
              <w:top w:val="single" w:sz="4" w:space="0" w:color="000000"/>
              <w:left w:val="single" w:sz="4" w:space="0" w:color="000000"/>
              <w:bottom w:val="single" w:sz="4" w:space="0" w:color="000000"/>
            </w:tcBorders>
            <w:shd w:val="clear" w:color="auto" w:fill="auto"/>
          </w:tcPr>
          <w:p w:rsidR="002F7C52" w:rsidRPr="00E37B8D" w:rsidRDefault="00E37B8D" w:rsidP="003473A6">
            <w:pPr>
              <w:rPr>
                <w:rFonts w:eastAsia="Calibri"/>
                <w:sz w:val="24"/>
                <w:szCs w:val="24"/>
              </w:rPr>
            </w:pPr>
            <w:r>
              <w:rPr>
                <w:rFonts w:eastAsia="Calibri"/>
                <w:sz w:val="24"/>
                <w:szCs w:val="24"/>
              </w:rPr>
              <w:t>806</w:t>
            </w:r>
          </w:p>
        </w:tc>
        <w:tc>
          <w:tcPr>
            <w:tcW w:w="1478" w:type="dxa"/>
            <w:tcBorders>
              <w:top w:val="single" w:sz="4" w:space="0" w:color="000000"/>
              <w:left w:val="single" w:sz="4" w:space="0" w:color="000000"/>
              <w:bottom w:val="single" w:sz="4" w:space="0" w:color="000000"/>
            </w:tcBorders>
            <w:shd w:val="clear" w:color="auto" w:fill="auto"/>
          </w:tcPr>
          <w:p w:rsidR="002F7C52" w:rsidRDefault="00E37B8D" w:rsidP="003166FD">
            <w:pPr>
              <w:spacing w:line="252" w:lineRule="auto"/>
              <w:rPr>
                <w:rFonts w:eastAsia="Calibri"/>
                <w:sz w:val="24"/>
                <w:szCs w:val="24"/>
              </w:rPr>
            </w:pPr>
            <w:r>
              <w:rPr>
                <w:rFonts w:eastAsia="Calibri"/>
                <w:sz w:val="24"/>
                <w:szCs w:val="24"/>
              </w:rPr>
              <w:t>05.04</w:t>
            </w:r>
            <w:r w:rsidR="002F7C52">
              <w:rPr>
                <w:rFonts w:eastAsia="Calibri"/>
                <w:sz w:val="24"/>
                <w:szCs w:val="24"/>
              </w:rPr>
              <w:t>.2022</w:t>
            </w:r>
          </w:p>
          <w:p w:rsidR="002F7C52" w:rsidRDefault="00E37B8D" w:rsidP="003166FD">
            <w:pPr>
              <w:spacing w:line="252" w:lineRule="auto"/>
              <w:rPr>
                <w:rFonts w:eastAsia="Calibri"/>
                <w:sz w:val="24"/>
                <w:szCs w:val="24"/>
              </w:rPr>
            </w:pPr>
            <w:r>
              <w:rPr>
                <w:rFonts w:eastAsia="Calibri"/>
                <w:sz w:val="24"/>
                <w:szCs w:val="24"/>
              </w:rPr>
              <w:t>15</w:t>
            </w:r>
            <w:r w:rsidR="002F7C52">
              <w:rPr>
                <w:rFonts w:eastAsia="Calibri"/>
                <w:sz w:val="24"/>
                <w:szCs w:val="24"/>
              </w:rPr>
              <w:t xml:space="preserve">ч. </w:t>
            </w:r>
            <w:r>
              <w:rPr>
                <w:rFonts w:eastAsia="Calibri"/>
                <w:sz w:val="24"/>
                <w:szCs w:val="24"/>
              </w:rPr>
              <w:t>56</w:t>
            </w:r>
            <w:r w:rsidR="002F7C52">
              <w:rPr>
                <w:rFonts w:eastAsia="Calibri"/>
                <w:sz w:val="24"/>
                <w:szCs w:val="24"/>
              </w:rPr>
              <w:t xml:space="preserve"> мин.</w:t>
            </w:r>
          </w:p>
        </w:tc>
        <w:tc>
          <w:tcPr>
            <w:tcW w:w="2199" w:type="dxa"/>
            <w:tcBorders>
              <w:top w:val="single" w:sz="4" w:space="0" w:color="000000"/>
              <w:left w:val="single" w:sz="4" w:space="0" w:color="000000"/>
              <w:bottom w:val="single" w:sz="4" w:space="0" w:color="000000"/>
            </w:tcBorders>
            <w:shd w:val="clear" w:color="auto" w:fill="auto"/>
          </w:tcPr>
          <w:p w:rsidR="002F7C52" w:rsidRDefault="00E37B8D" w:rsidP="00695990">
            <w:pPr>
              <w:rPr>
                <w:rFonts w:eastAsia="Calibri"/>
                <w:sz w:val="24"/>
                <w:szCs w:val="24"/>
              </w:rPr>
            </w:pPr>
            <w:r>
              <w:rPr>
                <w:rFonts w:eastAsia="Calibri"/>
                <w:sz w:val="24"/>
                <w:szCs w:val="24"/>
              </w:rPr>
              <w:t>Щедрина Наталья Николаевна</w:t>
            </w:r>
          </w:p>
        </w:tc>
        <w:tc>
          <w:tcPr>
            <w:tcW w:w="2551" w:type="dxa"/>
            <w:tcBorders>
              <w:top w:val="single" w:sz="4" w:space="0" w:color="000000"/>
              <w:left w:val="single" w:sz="4" w:space="0" w:color="000000"/>
              <w:bottom w:val="single" w:sz="4" w:space="0" w:color="000000"/>
            </w:tcBorders>
            <w:shd w:val="clear" w:color="auto" w:fill="auto"/>
          </w:tcPr>
          <w:p w:rsidR="002F7C52" w:rsidRPr="00394219" w:rsidRDefault="002F7C52"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2F7C52" w:rsidRPr="00224FB1" w:rsidRDefault="002F7C52" w:rsidP="00504EC8">
            <w:pPr>
              <w:rPr>
                <w:rFonts w:eastAsia="Calibri"/>
                <w:sz w:val="24"/>
                <w:szCs w:val="24"/>
              </w:rPr>
            </w:pPr>
            <w:r w:rsidRPr="00081242">
              <w:rPr>
                <w:rFonts w:eastAsia="Calibri"/>
                <w:sz w:val="24"/>
                <w:szCs w:val="24"/>
              </w:rPr>
              <w:t xml:space="preserve">поступил </w:t>
            </w:r>
            <w:r w:rsidR="00E37B8D">
              <w:rPr>
                <w:rFonts w:eastAsia="Calibri"/>
                <w:sz w:val="24"/>
                <w:szCs w:val="24"/>
              </w:rPr>
              <w:t>05.04</w:t>
            </w:r>
            <w:r>
              <w:rPr>
                <w:rFonts w:eastAsia="Calibri"/>
                <w:sz w:val="24"/>
                <w:szCs w:val="24"/>
              </w:rPr>
              <w:t>.2022</w:t>
            </w:r>
          </w:p>
          <w:p w:rsidR="002F7C52" w:rsidRDefault="00E37B8D" w:rsidP="00504EC8">
            <w:pPr>
              <w:rPr>
                <w:rFonts w:eastAsia="Calibri"/>
                <w:sz w:val="24"/>
                <w:szCs w:val="24"/>
              </w:rPr>
            </w:pPr>
            <w:r>
              <w:rPr>
                <w:rFonts w:eastAsia="Calibri"/>
                <w:sz w:val="24"/>
                <w:szCs w:val="24"/>
              </w:rPr>
              <w:t>(платежное поручение № 169448</w:t>
            </w:r>
            <w:r w:rsidR="002F7C52" w:rsidRPr="000226A2">
              <w:rPr>
                <w:rFonts w:eastAsia="Calibri"/>
                <w:b/>
                <w:sz w:val="24"/>
                <w:szCs w:val="24"/>
              </w:rPr>
              <w:t>)</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2F7C52" w:rsidRDefault="00E37B8D" w:rsidP="00695990">
            <w:pPr>
              <w:rPr>
                <w:rFonts w:eastAsia="Calibri"/>
                <w:sz w:val="24"/>
                <w:szCs w:val="24"/>
              </w:rPr>
            </w:pPr>
            <w:r>
              <w:rPr>
                <w:rFonts w:eastAsia="Calibri"/>
                <w:sz w:val="24"/>
                <w:szCs w:val="24"/>
              </w:rPr>
              <w:t xml:space="preserve">Краснодарский край, г. Белореченск, ул. Мира, </w:t>
            </w:r>
            <w:r w:rsidR="0072664A">
              <w:rPr>
                <w:rFonts w:eastAsia="Calibri"/>
                <w:sz w:val="24"/>
                <w:szCs w:val="24"/>
              </w:rPr>
              <w:t>96</w:t>
            </w:r>
          </w:p>
        </w:tc>
      </w:tr>
      <w:tr w:rsidR="0072664A" w:rsidRPr="00356F19" w:rsidTr="00DA7A6E">
        <w:trPr>
          <w:trHeight w:val="215"/>
        </w:trPr>
        <w:tc>
          <w:tcPr>
            <w:tcW w:w="471" w:type="dxa"/>
            <w:tcBorders>
              <w:top w:val="single" w:sz="4" w:space="0" w:color="000000"/>
              <w:left w:val="single" w:sz="4" w:space="0" w:color="000000"/>
              <w:bottom w:val="single" w:sz="4" w:space="0" w:color="000000"/>
            </w:tcBorders>
            <w:shd w:val="clear" w:color="auto" w:fill="auto"/>
          </w:tcPr>
          <w:p w:rsidR="0072664A" w:rsidRPr="00C53C81" w:rsidRDefault="0072664A" w:rsidP="00C53C81">
            <w:pPr>
              <w:rPr>
                <w:rFonts w:eastAsia="Calibri"/>
                <w:sz w:val="24"/>
                <w:szCs w:val="24"/>
              </w:rPr>
            </w:pPr>
            <w:r>
              <w:rPr>
                <w:rFonts w:eastAsia="Calibri"/>
                <w:sz w:val="24"/>
                <w:szCs w:val="24"/>
              </w:rPr>
              <w:t>19</w:t>
            </w:r>
          </w:p>
        </w:tc>
        <w:tc>
          <w:tcPr>
            <w:tcW w:w="890" w:type="dxa"/>
            <w:tcBorders>
              <w:top w:val="single" w:sz="4" w:space="0" w:color="000000"/>
              <w:left w:val="single" w:sz="4" w:space="0" w:color="000000"/>
              <w:bottom w:val="single" w:sz="4" w:space="0" w:color="000000"/>
            </w:tcBorders>
            <w:shd w:val="clear" w:color="auto" w:fill="auto"/>
          </w:tcPr>
          <w:p w:rsidR="0072664A" w:rsidRPr="00E37B8D" w:rsidRDefault="0072664A" w:rsidP="003473A6">
            <w:pPr>
              <w:rPr>
                <w:rFonts w:eastAsia="Calibri"/>
                <w:sz w:val="24"/>
                <w:szCs w:val="24"/>
              </w:rPr>
            </w:pPr>
            <w:r>
              <w:rPr>
                <w:rFonts w:eastAsia="Calibri"/>
                <w:sz w:val="24"/>
                <w:szCs w:val="24"/>
              </w:rPr>
              <w:t>808</w:t>
            </w:r>
          </w:p>
        </w:tc>
        <w:tc>
          <w:tcPr>
            <w:tcW w:w="1478" w:type="dxa"/>
            <w:tcBorders>
              <w:top w:val="single" w:sz="4" w:space="0" w:color="000000"/>
              <w:left w:val="single" w:sz="4" w:space="0" w:color="000000"/>
              <w:bottom w:val="single" w:sz="4" w:space="0" w:color="000000"/>
            </w:tcBorders>
            <w:shd w:val="clear" w:color="auto" w:fill="auto"/>
          </w:tcPr>
          <w:p w:rsidR="0072664A" w:rsidRDefault="0072664A" w:rsidP="003166FD">
            <w:pPr>
              <w:spacing w:line="252" w:lineRule="auto"/>
              <w:rPr>
                <w:rFonts w:eastAsia="Calibri"/>
                <w:sz w:val="24"/>
                <w:szCs w:val="24"/>
              </w:rPr>
            </w:pPr>
            <w:r>
              <w:rPr>
                <w:rFonts w:eastAsia="Calibri"/>
                <w:sz w:val="24"/>
                <w:szCs w:val="24"/>
              </w:rPr>
              <w:t>05.04.2022</w:t>
            </w:r>
          </w:p>
          <w:p w:rsidR="0072664A" w:rsidRDefault="0072664A" w:rsidP="003166FD">
            <w:pPr>
              <w:spacing w:line="252" w:lineRule="auto"/>
              <w:rPr>
                <w:rFonts w:eastAsia="Calibri"/>
                <w:sz w:val="24"/>
                <w:szCs w:val="24"/>
              </w:rPr>
            </w:pPr>
            <w:r>
              <w:rPr>
                <w:rFonts w:eastAsia="Calibri"/>
                <w:sz w:val="24"/>
                <w:szCs w:val="24"/>
              </w:rPr>
              <w:t>1</w:t>
            </w:r>
            <w:r w:rsidRPr="00E37B8D">
              <w:rPr>
                <w:rFonts w:eastAsia="Calibri"/>
                <w:sz w:val="24"/>
                <w:szCs w:val="24"/>
              </w:rPr>
              <w:t>6</w:t>
            </w:r>
            <w:r>
              <w:rPr>
                <w:rFonts w:eastAsia="Calibri"/>
                <w:sz w:val="24"/>
                <w:szCs w:val="24"/>
              </w:rPr>
              <w:t>ч. 59 мин</w:t>
            </w:r>
          </w:p>
        </w:tc>
        <w:tc>
          <w:tcPr>
            <w:tcW w:w="2199" w:type="dxa"/>
            <w:tcBorders>
              <w:top w:val="single" w:sz="4" w:space="0" w:color="000000"/>
              <w:left w:val="single" w:sz="4" w:space="0" w:color="000000"/>
              <w:bottom w:val="single" w:sz="4" w:space="0" w:color="000000"/>
            </w:tcBorders>
            <w:shd w:val="clear" w:color="auto" w:fill="auto"/>
          </w:tcPr>
          <w:p w:rsidR="0072664A" w:rsidRDefault="0072664A" w:rsidP="000B29C7">
            <w:pPr>
              <w:rPr>
                <w:rFonts w:eastAsia="Calibri"/>
                <w:sz w:val="24"/>
                <w:szCs w:val="24"/>
              </w:rPr>
            </w:pPr>
            <w:proofErr w:type="spellStart"/>
            <w:r>
              <w:rPr>
                <w:rFonts w:eastAsia="Calibri"/>
                <w:sz w:val="24"/>
                <w:szCs w:val="24"/>
              </w:rPr>
              <w:t>Олексишин</w:t>
            </w:r>
            <w:proofErr w:type="spellEnd"/>
            <w:r>
              <w:rPr>
                <w:rFonts w:eastAsia="Calibri"/>
                <w:sz w:val="24"/>
                <w:szCs w:val="24"/>
              </w:rPr>
              <w:t xml:space="preserve"> Александр Николаевич</w:t>
            </w:r>
          </w:p>
        </w:tc>
        <w:tc>
          <w:tcPr>
            <w:tcW w:w="2551" w:type="dxa"/>
            <w:tcBorders>
              <w:top w:val="single" w:sz="4" w:space="0" w:color="000000"/>
              <w:left w:val="single" w:sz="4" w:space="0" w:color="000000"/>
              <w:bottom w:val="single" w:sz="4" w:space="0" w:color="000000"/>
            </w:tcBorders>
            <w:shd w:val="clear" w:color="auto" w:fill="auto"/>
          </w:tcPr>
          <w:p w:rsidR="0072664A" w:rsidRPr="00394219" w:rsidRDefault="0072664A" w:rsidP="00504EC8">
            <w:pPr>
              <w:rPr>
                <w:rFonts w:eastAsia="Calibri"/>
                <w:sz w:val="24"/>
                <w:szCs w:val="24"/>
              </w:rPr>
            </w:pPr>
            <w:r>
              <w:rPr>
                <w:rFonts w:eastAsia="Calibri"/>
                <w:sz w:val="24"/>
                <w:szCs w:val="24"/>
              </w:rPr>
              <w:t xml:space="preserve">Задаток в сумме </w:t>
            </w:r>
            <w:r>
              <w:rPr>
                <w:sz w:val="24"/>
                <w:szCs w:val="24"/>
                <w:lang w:eastAsia="ru-RU"/>
              </w:rPr>
              <w:t>17145</w:t>
            </w:r>
            <w:r w:rsidRPr="00F373AD">
              <w:rPr>
                <w:rFonts w:eastAsia="Calibri"/>
                <w:sz w:val="24"/>
                <w:szCs w:val="24"/>
              </w:rPr>
              <w:t xml:space="preserve"> </w:t>
            </w:r>
            <w:r>
              <w:rPr>
                <w:sz w:val="24"/>
                <w:szCs w:val="24"/>
              </w:rPr>
              <w:t>рублей</w:t>
            </w:r>
            <w:r w:rsidRPr="00F373AD">
              <w:rPr>
                <w:sz w:val="24"/>
                <w:szCs w:val="24"/>
              </w:rPr>
              <w:t xml:space="preserve"> </w:t>
            </w:r>
            <w:r>
              <w:rPr>
                <w:sz w:val="24"/>
                <w:szCs w:val="24"/>
                <w:lang w:eastAsia="ru-RU"/>
              </w:rPr>
              <w:t>00</w:t>
            </w:r>
            <w:r>
              <w:rPr>
                <w:sz w:val="24"/>
                <w:szCs w:val="24"/>
              </w:rPr>
              <w:t xml:space="preserve"> копеек</w:t>
            </w:r>
          </w:p>
          <w:p w:rsidR="0072664A" w:rsidRPr="00695990" w:rsidRDefault="0072664A" w:rsidP="00504EC8">
            <w:pPr>
              <w:rPr>
                <w:rFonts w:eastAsia="Calibri"/>
                <w:sz w:val="24"/>
                <w:szCs w:val="24"/>
              </w:rPr>
            </w:pPr>
            <w:r>
              <w:rPr>
                <w:rFonts w:eastAsia="Calibri"/>
                <w:sz w:val="24"/>
                <w:szCs w:val="24"/>
              </w:rPr>
              <w:t xml:space="preserve">не </w:t>
            </w:r>
            <w:r w:rsidRPr="00081242">
              <w:rPr>
                <w:rFonts w:eastAsia="Calibri"/>
                <w:sz w:val="24"/>
                <w:szCs w:val="24"/>
              </w:rPr>
              <w:t xml:space="preserve">поступил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2664A" w:rsidRDefault="0072664A" w:rsidP="00BE6F40">
            <w:pPr>
              <w:rPr>
                <w:rFonts w:eastAsia="Calibri"/>
                <w:sz w:val="24"/>
                <w:szCs w:val="24"/>
              </w:rPr>
            </w:pPr>
            <w:r>
              <w:rPr>
                <w:rFonts w:eastAsia="Calibri"/>
                <w:sz w:val="24"/>
                <w:szCs w:val="24"/>
              </w:rPr>
              <w:t xml:space="preserve">Краснодарский  край, Северский район, </w:t>
            </w:r>
            <w:proofErr w:type="spellStart"/>
            <w:r>
              <w:rPr>
                <w:rFonts w:eastAsia="Calibri"/>
                <w:sz w:val="24"/>
                <w:szCs w:val="24"/>
              </w:rPr>
              <w:t>пгт</w:t>
            </w:r>
            <w:proofErr w:type="spellEnd"/>
            <w:r>
              <w:rPr>
                <w:rFonts w:eastAsia="Calibri"/>
                <w:sz w:val="24"/>
                <w:szCs w:val="24"/>
              </w:rPr>
              <w:t>. Афипский, ул. Гоголя, 15</w:t>
            </w:r>
          </w:p>
        </w:tc>
      </w:tr>
    </w:tbl>
    <w:p w:rsidR="00777BCC" w:rsidRDefault="00F33C48" w:rsidP="00777BCC">
      <w:pPr>
        <w:jc w:val="both"/>
        <w:rPr>
          <w:sz w:val="26"/>
          <w:szCs w:val="26"/>
        </w:rPr>
      </w:pPr>
      <w:r w:rsidRPr="002667B9">
        <w:rPr>
          <w:sz w:val="26"/>
          <w:szCs w:val="26"/>
        </w:rPr>
        <w:t>Представленные заявки на участие в аукционе соответствуют установленной форме, заявителями представлены все необходимые для</w:t>
      </w:r>
      <w:r w:rsidR="00C53C81">
        <w:rPr>
          <w:sz w:val="26"/>
          <w:szCs w:val="26"/>
        </w:rPr>
        <w:t xml:space="preserve"> участия в аукционе документы. </w:t>
      </w:r>
      <w:r w:rsidRPr="002667B9">
        <w:rPr>
          <w:sz w:val="26"/>
          <w:szCs w:val="26"/>
        </w:rPr>
        <w:t xml:space="preserve"> </w:t>
      </w:r>
    </w:p>
    <w:p w:rsidR="00777BCC" w:rsidRPr="00D97F22" w:rsidRDefault="00777BCC" w:rsidP="00D97F22">
      <w:pPr>
        <w:jc w:val="both"/>
        <w:rPr>
          <w:rFonts w:eastAsia="Calibri"/>
          <w:sz w:val="24"/>
          <w:szCs w:val="24"/>
        </w:rPr>
      </w:pPr>
      <w:r>
        <w:rPr>
          <w:sz w:val="26"/>
          <w:szCs w:val="26"/>
        </w:rPr>
        <w:t xml:space="preserve">От заявителя регистрационный № 19 </w:t>
      </w:r>
      <w:proofErr w:type="spellStart"/>
      <w:r w:rsidRPr="00777BCC">
        <w:rPr>
          <w:rFonts w:eastAsia="Calibri"/>
          <w:sz w:val="26"/>
          <w:szCs w:val="26"/>
        </w:rPr>
        <w:t>Олексишин</w:t>
      </w:r>
      <w:r>
        <w:rPr>
          <w:rFonts w:eastAsia="Calibri"/>
          <w:sz w:val="26"/>
          <w:szCs w:val="26"/>
        </w:rPr>
        <w:t>а</w:t>
      </w:r>
      <w:proofErr w:type="spellEnd"/>
      <w:r w:rsidRPr="00777BCC">
        <w:rPr>
          <w:rFonts w:eastAsia="Calibri"/>
          <w:sz w:val="26"/>
          <w:szCs w:val="26"/>
        </w:rPr>
        <w:t xml:space="preserve"> Александр</w:t>
      </w:r>
      <w:r>
        <w:rPr>
          <w:rFonts w:eastAsia="Calibri"/>
          <w:sz w:val="26"/>
          <w:szCs w:val="26"/>
        </w:rPr>
        <w:t>а</w:t>
      </w:r>
      <w:r w:rsidRPr="00777BCC">
        <w:rPr>
          <w:rFonts w:eastAsia="Calibri"/>
          <w:sz w:val="26"/>
          <w:szCs w:val="26"/>
        </w:rPr>
        <w:t xml:space="preserve"> Николаевич</w:t>
      </w:r>
      <w:r>
        <w:rPr>
          <w:rFonts w:eastAsia="Calibri"/>
          <w:sz w:val="26"/>
          <w:szCs w:val="26"/>
        </w:rPr>
        <w:t xml:space="preserve">а задаток в сумме </w:t>
      </w:r>
      <w:r w:rsidRPr="00777BCC">
        <w:rPr>
          <w:sz w:val="26"/>
          <w:szCs w:val="26"/>
          <w:lang w:eastAsia="ru-RU"/>
        </w:rPr>
        <w:t>17145</w:t>
      </w:r>
      <w:r w:rsidRPr="00777BCC">
        <w:rPr>
          <w:rFonts w:eastAsia="Calibri"/>
          <w:sz w:val="26"/>
          <w:szCs w:val="26"/>
        </w:rPr>
        <w:t xml:space="preserve"> </w:t>
      </w:r>
      <w:r w:rsidRPr="00777BCC">
        <w:rPr>
          <w:sz w:val="26"/>
          <w:szCs w:val="26"/>
        </w:rPr>
        <w:t xml:space="preserve">рублей </w:t>
      </w:r>
      <w:r w:rsidRPr="00777BCC">
        <w:rPr>
          <w:sz w:val="26"/>
          <w:szCs w:val="26"/>
          <w:lang w:eastAsia="ru-RU"/>
        </w:rPr>
        <w:t>00</w:t>
      </w:r>
      <w:r w:rsidRPr="00777BCC">
        <w:rPr>
          <w:sz w:val="26"/>
          <w:szCs w:val="26"/>
        </w:rPr>
        <w:t xml:space="preserve"> копеек</w:t>
      </w:r>
      <w:r>
        <w:rPr>
          <w:rFonts w:eastAsia="Calibri"/>
          <w:sz w:val="24"/>
          <w:szCs w:val="24"/>
        </w:rPr>
        <w:t xml:space="preserve"> </w:t>
      </w:r>
      <w:r>
        <w:rPr>
          <w:rFonts w:eastAsia="Calibri"/>
          <w:sz w:val="26"/>
          <w:szCs w:val="26"/>
        </w:rPr>
        <w:t>н</w:t>
      </w:r>
      <w:r>
        <w:rPr>
          <w:rFonts w:eastAsia="Calibri"/>
          <w:sz w:val="28"/>
          <w:szCs w:val="28"/>
        </w:rPr>
        <w:t xml:space="preserve">а </w:t>
      </w:r>
      <w:proofErr w:type="gramStart"/>
      <w:r>
        <w:rPr>
          <w:rFonts w:eastAsia="Calibri"/>
          <w:sz w:val="26"/>
          <w:szCs w:val="26"/>
        </w:rPr>
        <w:t>р</w:t>
      </w:r>
      <w:proofErr w:type="gramEnd"/>
      <w:r>
        <w:rPr>
          <w:rFonts w:eastAsia="Calibri"/>
          <w:sz w:val="26"/>
          <w:szCs w:val="26"/>
        </w:rPr>
        <w:t>/</w:t>
      </w:r>
      <w:proofErr w:type="spellStart"/>
      <w:r>
        <w:rPr>
          <w:rFonts w:eastAsia="Calibri"/>
          <w:sz w:val="26"/>
          <w:szCs w:val="26"/>
        </w:rPr>
        <w:t>сч</w:t>
      </w:r>
      <w:proofErr w:type="spellEnd"/>
      <w:r>
        <w:rPr>
          <w:rFonts w:eastAsia="Calibri"/>
          <w:sz w:val="26"/>
          <w:szCs w:val="26"/>
        </w:rPr>
        <w:t xml:space="preserve"> </w:t>
      </w:r>
      <w:r>
        <w:rPr>
          <w:rFonts w:eastAsia="Calibri"/>
          <w:bCs/>
          <w:sz w:val="26"/>
          <w:szCs w:val="26"/>
        </w:rPr>
        <w:t xml:space="preserve">40302810500003000066 Администрации </w:t>
      </w:r>
      <w:r>
        <w:rPr>
          <w:rFonts w:eastAsia="Calibri"/>
          <w:bCs/>
          <w:sz w:val="26"/>
          <w:szCs w:val="26"/>
        </w:rPr>
        <w:lastRenderedPageBreak/>
        <w:t xml:space="preserve">муниципального образования "Майкопский район», указанный в извещении </w:t>
      </w:r>
      <w:r>
        <w:rPr>
          <w:rFonts w:eastAsia="Calibri"/>
          <w:sz w:val="26"/>
          <w:szCs w:val="26"/>
        </w:rPr>
        <w:t>на дату рассмотрения заявок на участие в аукционе не поступил</w:t>
      </w:r>
      <w:r w:rsidR="00D23EE4" w:rsidRPr="00D13481">
        <w:rPr>
          <w:sz w:val="26"/>
          <w:szCs w:val="26"/>
        </w:rPr>
        <w:t>.</w:t>
      </w:r>
      <w:r w:rsidR="00C53C81" w:rsidRPr="00D13481">
        <w:rPr>
          <w:sz w:val="26"/>
          <w:szCs w:val="26"/>
        </w:rPr>
        <w:t xml:space="preserve"> </w:t>
      </w:r>
    </w:p>
    <w:p w:rsidR="0020552B" w:rsidRPr="002667B9" w:rsidRDefault="00F33C48">
      <w:pPr>
        <w:ind w:right="1252"/>
        <w:jc w:val="both"/>
        <w:rPr>
          <w:sz w:val="26"/>
          <w:szCs w:val="26"/>
        </w:rPr>
      </w:pPr>
      <w:r w:rsidRPr="002667B9">
        <w:rPr>
          <w:b/>
          <w:sz w:val="26"/>
          <w:szCs w:val="26"/>
        </w:rPr>
        <w:t>Аукционная комиссия решила</w:t>
      </w:r>
      <w:r w:rsidRPr="002667B9">
        <w:rPr>
          <w:sz w:val="26"/>
          <w:szCs w:val="26"/>
        </w:rPr>
        <w:t>:</w:t>
      </w:r>
    </w:p>
    <w:p w:rsidR="0020552B" w:rsidRPr="002667B9" w:rsidRDefault="001D54FD" w:rsidP="00D97F22">
      <w:pPr>
        <w:ind w:hanging="630"/>
        <w:jc w:val="both"/>
        <w:rPr>
          <w:sz w:val="26"/>
          <w:szCs w:val="26"/>
        </w:rPr>
      </w:pPr>
      <w:r w:rsidRPr="002667B9">
        <w:rPr>
          <w:sz w:val="26"/>
          <w:szCs w:val="26"/>
        </w:rPr>
        <w:tab/>
      </w:r>
      <w:r w:rsidR="005B01FE" w:rsidRPr="002667B9">
        <w:rPr>
          <w:sz w:val="26"/>
          <w:szCs w:val="26"/>
        </w:rPr>
        <w:tab/>
      </w:r>
      <w:r w:rsidR="00F33C48" w:rsidRPr="002667B9">
        <w:rPr>
          <w:sz w:val="26"/>
          <w:szCs w:val="26"/>
        </w:rPr>
        <w:t>Допустить к участию в аукционе и признать участниками аукциона следующих заявителей:</w:t>
      </w:r>
    </w:p>
    <w:p w:rsidR="00C6550F" w:rsidRPr="002667B9" w:rsidRDefault="00777BCC" w:rsidP="009F359F">
      <w:pPr>
        <w:pStyle w:val="af0"/>
        <w:numPr>
          <w:ilvl w:val="0"/>
          <w:numId w:val="3"/>
        </w:numPr>
        <w:jc w:val="both"/>
        <w:rPr>
          <w:sz w:val="26"/>
          <w:szCs w:val="26"/>
        </w:rPr>
      </w:pPr>
      <w:r>
        <w:rPr>
          <w:sz w:val="26"/>
          <w:szCs w:val="26"/>
        </w:rPr>
        <w:t xml:space="preserve">Пелипенко Анжела </w:t>
      </w:r>
      <w:proofErr w:type="spellStart"/>
      <w:r>
        <w:rPr>
          <w:sz w:val="26"/>
          <w:szCs w:val="26"/>
        </w:rPr>
        <w:t>Аташевна</w:t>
      </w:r>
      <w:proofErr w:type="spellEnd"/>
      <w:r w:rsidR="00BE6F40">
        <w:rPr>
          <w:sz w:val="26"/>
          <w:szCs w:val="26"/>
        </w:rPr>
        <w:t xml:space="preserve"> </w:t>
      </w:r>
      <w:r w:rsidR="00745478" w:rsidRPr="002667B9">
        <w:rPr>
          <w:sz w:val="26"/>
          <w:szCs w:val="26"/>
        </w:rPr>
        <w:t>(присвоит</w:t>
      </w:r>
      <w:r w:rsidR="00A37B76" w:rsidRPr="002667B9">
        <w:rPr>
          <w:sz w:val="26"/>
          <w:szCs w:val="26"/>
        </w:rPr>
        <w:t xml:space="preserve">ь номер карточки участника № </w:t>
      </w:r>
      <w:r w:rsidR="009F359F" w:rsidRPr="002667B9">
        <w:rPr>
          <w:sz w:val="26"/>
          <w:szCs w:val="26"/>
        </w:rPr>
        <w:t>1</w:t>
      </w:r>
      <w:r w:rsidR="00A37B76" w:rsidRPr="002667B9">
        <w:rPr>
          <w:sz w:val="26"/>
          <w:szCs w:val="26"/>
        </w:rPr>
        <w:t>)</w:t>
      </w:r>
      <w:r w:rsidR="00C6550F" w:rsidRPr="002667B9">
        <w:rPr>
          <w:sz w:val="26"/>
          <w:szCs w:val="26"/>
        </w:rPr>
        <w:t>;</w:t>
      </w:r>
    </w:p>
    <w:p w:rsidR="00C6550F" w:rsidRPr="002667B9" w:rsidRDefault="00777BCC" w:rsidP="00C6550F">
      <w:pPr>
        <w:pStyle w:val="af0"/>
        <w:numPr>
          <w:ilvl w:val="0"/>
          <w:numId w:val="3"/>
        </w:numPr>
        <w:jc w:val="both"/>
        <w:rPr>
          <w:sz w:val="26"/>
          <w:szCs w:val="26"/>
        </w:rPr>
      </w:pPr>
      <w:proofErr w:type="spellStart"/>
      <w:r>
        <w:rPr>
          <w:sz w:val="26"/>
          <w:szCs w:val="26"/>
        </w:rPr>
        <w:t>Дулина</w:t>
      </w:r>
      <w:proofErr w:type="spellEnd"/>
      <w:r>
        <w:rPr>
          <w:sz w:val="26"/>
          <w:szCs w:val="26"/>
        </w:rPr>
        <w:t xml:space="preserve"> </w:t>
      </w:r>
      <w:proofErr w:type="spellStart"/>
      <w:r>
        <w:rPr>
          <w:sz w:val="26"/>
          <w:szCs w:val="26"/>
        </w:rPr>
        <w:t>Разиля</w:t>
      </w:r>
      <w:proofErr w:type="spellEnd"/>
      <w:r>
        <w:rPr>
          <w:sz w:val="26"/>
          <w:szCs w:val="26"/>
        </w:rPr>
        <w:t xml:space="preserve"> Романовна</w:t>
      </w:r>
      <w:r w:rsidR="00BE6F40">
        <w:rPr>
          <w:sz w:val="26"/>
          <w:szCs w:val="26"/>
        </w:rPr>
        <w:t xml:space="preserve"> </w:t>
      </w:r>
      <w:r w:rsidR="00C6550F" w:rsidRPr="002667B9">
        <w:rPr>
          <w:sz w:val="26"/>
          <w:szCs w:val="26"/>
        </w:rPr>
        <w:t xml:space="preserve">(присвоить номер карточки участника № </w:t>
      </w:r>
      <w:r w:rsidR="009F359F" w:rsidRPr="002667B9">
        <w:rPr>
          <w:sz w:val="26"/>
          <w:szCs w:val="26"/>
        </w:rPr>
        <w:t>2</w:t>
      </w:r>
      <w:r w:rsidR="00C6550F" w:rsidRPr="002667B9">
        <w:rPr>
          <w:sz w:val="26"/>
          <w:szCs w:val="26"/>
        </w:rPr>
        <w:t>);</w:t>
      </w:r>
    </w:p>
    <w:p w:rsidR="00C6550F" w:rsidRPr="002667B9" w:rsidRDefault="00777BCC" w:rsidP="00A37B76">
      <w:pPr>
        <w:pStyle w:val="af0"/>
        <w:numPr>
          <w:ilvl w:val="0"/>
          <w:numId w:val="3"/>
        </w:numPr>
        <w:jc w:val="both"/>
        <w:rPr>
          <w:sz w:val="26"/>
          <w:szCs w:val="26"/>
        </w:rPr>
      </w:pPr>
      <w:proofErr w:type="spellStart"/>
      <w:r>
        <w:rPr>
          <w:sz w:val="26"/>
          <w:szCs w:val="26"/>
        </w:rPr>
        <w:t>Чермит</w:t>
      </w:r>
      <w:proofErr w:type="spellEnd"/>
      <w:r>
        <w:rPr>
          <w:sz w:val="26"/>
          <w:szCs w:val="26"/>
        </w:rPr>
        <w:t xml:space="preserve"> Руслан </w:t>
      </w:r>
      <w:proofErr w:type="spellStart"/>
      <w:r>
        <w:rPr>
          <w:sz w:val="26"/>
          <w:szCs w:val="26"/>
        </w:rPr>
        <w:t>Гисович</w:t>
      </w:r>
      <w:proofErr w:type="spellEnd"/>
      <w:r w:rsidRPr="002667B9">
        <w:rPr>
          <w:sz w:val="26"/>
          <w:szCs w:val="26"/>
        </w:rPr>
        <w:t xml:space="preserve"> </w:t>
      </w:r>
      <w:r w:rsidR="00C6550F" w:rsidRPr="002667B9">
        <w:rPr>
          <w:sz w:val="26"/>
          <w:szCs w:val="26"/>
        </w:rPr>
        <w:t xml:space="preserve">(присвоить номер карточки участника № </w:t>
      </w:r>
      <w:r w:rsidR="009F359F" w:rsidRPr="002667B9">
        <w:rPr>
          <w:sz w:val="26"/>
          <w:szCs w:val="26"/>
        </w:rPr>
        <w:t>3</w:t>
      </w:r>
      <w:r w:rsidR="00C6550F" w:rsidRPr="002667B9">
        <w:rPr>
          <w:sz w:val="26"/>
          <w:szCs w:val="26"/>
        </w:rPr>
        <w:t>);</w:t>
      </w:r>
    </w:p>
    <w:p w:rsidR="00A37B76" w:rsidRPr="002667B9" w:rsidRDefault="00777BCC" w:rsidP="00A37B76">
      <w:pPr>
        <w:pStyle w:val="af0"/>
        <w:numPr>
          <w:ilvl w:val="0"/>
          <w:numId w:val="3"/>
        </w:numPr>
        <w:jc w:val="both"/>
        <w:rPr>
          <w:sz w:val="26"/>
          <w:szCs w:val="26"/>
        </w:rPr>
      </w:pPr>
      <w:r>
        <w:rPr>
          <w:sz w:val="26"/>
          <w:szCs w:val="26"/>
        </w:rPr>
        <w:t>Заиченко Владимир Сергеевич</w:t>
      </w:r>
      <w:r w:rsidR="00BE6F40">
        <w:rPr>
          <w:sz w:val="26"/>
          <w:szCs w:val="26"/>
        </w:rPr>
        <w:t xml:space="preserve"> </w:t>
      </w:r>
      <w:r w:rsidR="00C6550F" w:rsidRPr="002667B9">
        <w:rPr>
          <w:sz w:val="26"/>
          <w:szCs w:val="26"/>
        </w:rPr>
        <w:t xml:space="preserve">(присвоить номер карточки участника № </w:t>
      </w:r>
      <w:r w:rsidR="009F359F" w:rsidRPr="002667B9">
        <w:rPr>
          <w:sz w:val="26"/>
          <w:szCs w:val="26"/>
        </w:rPr>
        <w:t>4</w:t>
      </w:r>
      <w:r w:rsidR="00C6550F" w:rsidRPr="002667B9">
        <w:rPr>
          <w:sz w:val="26"/>
          <w:szCs w:val="26"/>
        </w:rPr>
        <w:t>);</w:t>
      </w:r>
    </w:p>
    <w:p w:rsidR="00C6550F" w:rsidRDefault="00777BCC" w:rsidP="00A37B76">
      <w:pPr>
        <w:pStyle w:val="af0"/>
        <w:numPr>
          <w:ilvl w:val="0"/>
          <w:numId w:val="3"/>
        </w:numPr>
        <w:jc w:val="both"/>
        <w:rPr>
          <w:sz w:val="26"/>
          <w:szCs w:val="26"/>
        </w:rPr>
      </w:pPr>
      <w:proofErr w:type="spellStart"/>
      <w:r>
        <w:rPr>
          <w:sz w:val="26"/>
          <w:szCs w:val="26"/>
        </w:rPr>
        <w:t>Барчо</w:t>
      </w:r>
      <w:proofErr w:type="spellEnd"/>
      <w:r>
        <w:rPr>
          <w:sz w:val="26"/>
          <w:szCs w:val="26"/>
        </w:rPr>
        <w:t xml:space="preserve"> </w:t>
      </w:r>
      <w:proofErr w:type="spellStart"/>
      <w:r>
        <w:rPr>
          <w:sz w:val="26"/>
          <w:szCs w:val="26"/>
        </w:rPr>
        <w:t>Азамат</w:t>
      </w:r>
      <w:proofErr w:type="spellEnd"/>
      <w:r>
        <w:rPr>
          <w:sz w:val="26"/>
          <w:szCs w:val="26"/>
        </w:rPr>
        <w:t xml:space="preserve"> Адамович</w:t>
      </w:r>
      <w:r w:rsidRPr="002667B9">
        <w:rPr>
          <w:sz w:val="26"/>
          <w:szCs w:val="26"/>
        </w:rPr>
        <w:t xml:space="preserve"> </w:t>
      </w:r>
      <w:r w:rsidR="00C6550F" w:rsidRPr="002667B9">
        <w:rPr>
          <w:sz w:val="26"/>
          <w:szCs w:val="26"/>
        </w:rPr>
        <w:t xml:space="preserve">(присвоить номер карточки участника № </w:t>
      </w:r>
      <w:r w:rsidR="009F359F" w:rsidRPr="002667B9">
        <w:rPr>
          <w:sz w:val="26"/>
          <w:szCs w:val="26"/>
        </w:rPr>
        <w:t>5</w:t>
      </w:r>
      <w:r w:rsidR="00C6550F" w:rsidRPr="002667B9">
        <w:rPr>
          <w:sz w:val="26"/>
          <w:szCs w:val="26"/>
        </w:rPr>
        <w:t>);</w:t>
      </w:r>
    </w:p>
    <w:p w:rsidR="00777BCC" w:rsidRPr="002667B9" w:rsidRDefault="00777BCC" w:rsidP="00A37B76">
      <w:pPr>
        <w:pStyle w:val="af0"/>
        <w:numPr>
          <w:ilvl w:val="0"/>
          <w:numId w:val="3"/>
        </w:numPr>
        <w:jc w:val="both"/>
        <w:rPr>
          <w:sz w:val="26"/>
          <w:szCs w:val="26"/>
        </w:rPr>
      </w:pPr>
      <w:r>
        <w:rPr>
          <w:sz w:val="26"/>
          <w:szCs w:val="26"/>
        </w:rPr>
        <w:t xml:space="preserve">Старков Сергей Григорьевич </w:t>
      </w:r>
      <w:r w:rsidRPr="002667B9">
        <w:rPr>
          <w:sz w:val="26"/>
          <w:szCs w:val="26"/>
        </w:rPr>
        <w:t>(присвоить номер карточки участника №</w:t>
      </w:r>
      <w:r>
        <w:rPr>
          <w:sz w:val="26"/>
          <w:szCs w:val="26"/>
        </w:rPr>
        <w:t xml:space="preserve"> 6);</w:t>
      </w:r>
    </w:p>
    <w:p w:rsidR="00C6550F" w:rsidRPr="002667B9" w:rsidRDefault="00BE6F40" w:rsidP="009F359F">
      <w:pPr>
        <w:pStyle w:val="af0"/>
        <w:numPr>
          <w:ilvl w:val="0"/>
          <w:numId w:val="3"/>
        </w:numPr>
        <w:jc w:val="both"/>
        <w:rPr>
          <w:sz w:val="26"/>
          <w:szCs w:val="26"/>
        </w:rPr>
      </w:pPr>
      <w:r>
        <w:rPr>
          <w:sz w:val="26"/>
          <w:szCs w:val="26"/>
        </w:rPr>
        <w:t>Федин Георгий Владимирович</w:t>
      </w:r>
      <w:r w:rsidRPr="002667B9">
        <w:rPr>
          <w:sz w:val="26"/>
          <w:szCs w:val="26"/>
        </w:rPr>
        <w:t xml:space="preserve"> </w:t>
      </w:r>
      <w:r w:rsidR="00C6550F" w:rsidRPr="002667B9">
        <w:rPr>
          <w:sz w:val="26"/>
          <w:szCs w:val="26"/>
        </w:rPr>
        <w:t xml:space="preserve">(присвоить номер карточки участника № </w:t>
      </w:r>
      <w:r w:rsidR="00777BCC">
        <w:rPr>
          <w:sz w:val="26"/>
          <w:szCs w:val="26"/>
        </w:rPr>
        <w:t>7</w:t>
      </w:r>
      <w:r w:rsidR="00C6550F" w:rsidRPr="002667B9">
        <w:rPr>
          <w:sz w:val="26"/>
          <w:szCs w:val="26"/>
        </w:rPr>
        <w:t>);</w:t>
      </w:r>
    </w:p>
    <w:p w:rsidR="00C6550F" w:rsidRPr="002667B9" w:rsidRDefault="00BE6F40" w:rsidP="009F359F">
      <w:pPr>
        <w:pStyle w:val="af0"/>
        <w:numPr>
          <w:ilvl w:val="0"/>
          <w:numId w:val="3"/>
        </w:numPr>
        <w:jc w:val="both"/>
        <w:rPr>
          <w:sz w:val="26"/>
          <w:szCs w:val="26"/>
        </w:rPr>
      </w:pPr>
      <w:proofErr w:type="spellStart"/>
      <w:r>
        <w:rPr>
          <w:sz w:val="26"/>
          <w:szCs w:val="26"/>
        </w:rPr>
        <w:t>Чуваров</w:t>
      </w:r>
      <w:proofErr w:type="spellEnd"/>
      <w:r>
        <w:rPr>
          <w:sz w:val="26"/>
          <w:szCs w:val="26"/>
        </w:rPr>
        <w:t xml:space="preserve"> Антон  Николаевич</w:t>
      </w:r>
      <w:r w:rsidRPr="002667B9">
        <w:rPr>
          <w:sz w:val="26"/>
          <w:szCs w:val="26"/>
        </w:rPr>
        <w:t xml:space="preserve"> </w:t>
      </w:r>
      <w:r w:rsidR="00C6550F" w:rsidRPr="002667B9">
        <w:rPr>
          <w:sz w:val="26"/>
          <w:szCs w:val="26"/>
        </w:rPr>
        <w:t xml:space="preserve">(присвоить номер карточки участника № </w:t>
      </w:r>
      <w:r w:rsidR="00777BCC">
        <w:rPr>
          <w:sz w:val="26"/>
          <w:szCs w:val="26"/>
        </w:rPr>
        <w:t>8</w:t>
      </w:r>
      <w:r w:rsidR="00C6550F" w:rsidRPr="002667B9">
        <w:rPr>
          <w:sz w:val="26"/>
          <w:szCs w:val="26"/>
        </w:rPr>
        <w:t>);</w:t>
      </w:r>
    </w:p>
    <w:p w:rsidR="00C6550F" w:rsidRDefault="00777BCC" w:rsidP="0032787E">
      <w:pPr>
        <w:pStyle w:val="af0"/>
        <w:numPr>
          <w:ilvl w:val="0"/>
          <w:numId w:val="3"/>
        </w:numPr>
        <w:jc w:val="both"/>
        <w:rPr>
          <w:sz w:val="26"/>
          <w:szCs w:val="26"/>
        </w:rPr>
      </w:pPr>
      <w:r>
        <w:rPr>
          <w:sz w:val="26"/>
          <w:szCs w:val="26"/>
        </w:rPr>
        <w:t xml:space="preserve">Григорян </w:t>
      </w:r>
      <w:proofErr w:type="spellStart"/>
      <w:r>
        <w:rPr>
          <w:sz w:val="26"/>
          <w:szCs w:val="26"/>
        </w:rPr>
        <w:t>Нвер</w:t>
      </w:r>
      <w:proofErr w:type="spellEnd"/>
      <w:r>
        <w:rPr>
          <w:sz w:val="26"/>
          <w:szCs w:val="26"/>
        </w:rPr>
        <w:t xml:space="preserve"> </w:t>
      </w:r>
      <w:proofErr w:type="spellStart"/>
      <w:r>
        <w:rPr>
          <w:sz w:val="26"/>
          <w:szCs w:val="26"/>
        </w:rPr>
        <w:t>Бабкенович</w:t>
      </w:r>
      <w:proofErr w:type="spellEnd"/>
      <w:r w:rsidR="002D390A" w:rsidRPr="002667B9">
        <w:rPr>
          <w:sz w:val="26"/>
          <w:szCs w:val="26"/>
        </w:rPr>
        <w:t xml:space="preserve"> </w:t>
      </w:r>
      <w:r w:rsidR="00C6550F" w:rsidRPr="002667B9">
        <w:rPr>
          <w:sz w:val="26"/>
          <w:szCs w:val="26"/>
        </w:rPr>
        <w:t xml:space="preserve">(присвоить номер карточки участника № </w:t>
      </w:r>
      <w:r>
        <w:rPr>
          <w:sz w:val="26"/>
          <w:szCs w:val="26"/>
        </w:rPr>
        <w:t>9</w:t>
      </w:r>
      <w:r w:rsidR="00C6550F" w:rsidRPr="002667B9">
        <w:rPr>
          <w:sz w:val="26"/>
          <w:szCs w:val="26"/>
        </w:rPr>
        <w:t>);</w:t>
      </w:r>
    </w:p>
    <w:p w:rsidR="0020552B" w:rsidRPr="0032787E" w:rsidRDefault="00777BCC" w:rsidP="0032787E">
      <w:pPr>
        <w:pStyle w:val="af0"/>
        <w:numPr>
          <w:ilvl w:val="0"/>
          <w:numId w:val="3"/>
        </w:numPr>
        <w:jc w:val="both"/>
        <w:rPr>
          <w:sz w:val="26"/>
          <w:szCs w:val="26"/>
        </w:rPr>
      </w:pPr>
      <w:r>
        <w:rPr>
          <w:sz w:val="26"/>
          <w:szCs w:val="26"/>
        </w:rPr>
        <w:t xml:space="preserve"> </w:t>
      </w:r>
      <w:proofErr w:type="spellStart"/>
      <w:r>
        <w:rPr>
          <w:sz w:val="26"/>
          <w:szCs w:val="26"/>
        </w:rPr>
        <w:t>Дагужиев</w:t>
      </w:r>
      <w:proofErr w:type="spellEnd"/>
      <w:r>
        <w:rPr>
          <w:sz w:val="26"/>
          <w:szCs w:val="26"/>
        </w:rPr>
        <w:t xml:space="preserve"> </w:t>
      </w:r>
      <w:proofErr w:type="spellStart"/>
      <w:r>
        <w:rPr>
          <w:sz w:val="26"/>
          <w:szCs w:val="26"/>
        </w:rPr>
        <w:t>Бислан</w:t>
      </w:r>
      <w:proofErr w:type="spellEnd"/>
      <w:r>
        <w:rPr>
          <w:sz w:val="26"/>
          <w:szCs w:val="26"/>
        </w:rPr>
        <w:t xml:space="preserve"> Мухамедович </w:t>
      </w:r>
      <w:r w:rsidR="0020552B" w:rsidRPr="002667B9">
        <w:rPr>
          <w:sz w:val="26"/>
          <w:szCs w:val="26"/>
        </w:rPr>
        <w:t xml:space="preserve">(присвоить номер карточки участника № </w:t>
      </w:r>
      <w:r>
        <w:rPr>
          <w:sz w:val="26"/>
          <w:szCs w:val="26"/>
        </w:rPr>
        <w:t>10</w:t>
      </w:r>
      <w:r w:rsidR="0020552B">
        <w:rPr>
          <w:sz w:val="26"/>
          <w:szCs w:val="26"/>
        </w:rPr>
        <w:t>);</w:t>
      </w:r>
    </w:p>
    <w:p w:rsidR="00C6550F" w:rsidRPr="002667B9" w:rsidRDefault="00BE6F40" w:rsidP="00A37B76">
      <w:pPr>
        <w:pStyle w:val="af0"/>
        <w:numPr>
          <w:ilvl w:val="0"/>
          <w:numId w:val="3"/>
        </w:numPr>
        <w:jc w:val="both"/>
        <w:rPr>
          <w:sz w:val="26"/>
          <w:szCs w:val="26"/>
        </w:rPr>
      </w:pPr>
      <w:r>
        <w:rPr>
          <w:sz w:val="26"/>
          <w:szCs w:val="26"/>
        </w:rPr>
        <w:t xml:space="preserve">  </w:t>
      </w:r>
      <w:r w:rsidR="00777BCC">
        <w:rPr>
          <w:sz w:val="26"/>
          <w:szCs w:val="26"/>
        </w:rPr>
        <w:t xml:space="preserve">Сейтмамутов Руслан </w:t>
      </w:r>
      <w:proofErr w:type="spellStart"/>
      <w:r w:rsidR="00777BCC">
        <w:rPr>
          <w:sz w:val="26"/>
          <w:szCs w:val="26"/>
        </w:rPr>
        <w:t>Раимович</w:t>
      </w:r>
      <w:proofErr w:type="spellEnd"/>
      <w:r w:rsidR="00777BCC">
        <w:rPr>
          <w:sz w:val="26"/>
          <w:szCs w:val="26"/>
        </w:rPr>
        <w:t xml:space="preserve"> </w:t>
      </w:r>
      <w:r w:rsidR="00C6550F" w:rsidRPr="002667B9">
        <w:rPr>
          <w:sz w:val="26"/>
          <w:szCs w:val="26"/>
        </w:rPr>
        <w:t xml:space="preserve">(присвоить номер карточки участника № </w:t>
      </w:r>
      <w:r w:rsidR="00777BCC">
        <w:rPr>
          <w:sz w:val="26"/>
          <w:szCs w:val="26"/>
        </w:rPr>
        <w:t>11</w:t>
      </w:r>
      <w:r w:rsidR="00C6550F" w:rsidRPr="002667B9">
        <w:rPr>
          <w:sz w:val="26"/>
          <w:szCs w:val="26"/>
        </w:rPr>
        <w:t>);</w:t>
      </w:r>
    </w:p>
    <w:p w:rsidR="00803335" w:rsidRPr="0032787E" w:rsidRDefault="00BE6F40" w:rsidP="0032787E">
      <w:pPr>
        <w:pStyle w:val="af0"/>
        <w:numPr>
          <w:ilvl w:val="0"/>
          <w:numId w:val="3"/>
        </w:numPr>
        <w:jc w:val="both"/>
        <w:rPr>
          <w:sz w:val="26"/>
          <w:szCs w:val="26"/>
        </w:rPr>
      </w:pPr>
      <w:r>
        <w:rPr>
          <w:sz w:val="26"/>
          <w:szCs w:val="26"/>
        </w:rPr>
        <w:t xml:space="preserve"> </w:t>
      </w:r>
      <w:proofErr w:type="spellStart"/>
      <w:r w:rsidR="00777BCC">
        <w:rPr>
          <w:sz w:val="26"/>
          <w:szCs w:val="26"/>
        </w:rPr>
        <w:t>Забиранов</w:t>
      </w:r>
      <w:proofErr w:type="spellEnd"/>
      <w:r w:rsidR="00777BCC">
        <w:rPr>
          <w:sz w:val="26"/>
          <w:szCs w:val="26"/>
        </w:rPr>
        <w:t xml:space="preserve"> Андрей Борисович  </w:t>
      </w:r>
      <w:r w:rsidR="00C6550F" w:rsidRPr="002667B9">
        <w:rPr>
          <w:sz w:val="26"/>
          <w:szCs w:val="26"/>
        </w:rPr>
        <w:t>(присвоить номер карточки участника № 1</w:t>
      </w:r>
      <w:r w:rsidR="00777BCC">
        <w:rPr>
          <w:sz w:val="26"/>
          <w:szCs w:val="26"/>
        </w:rPr>
        <w:t>2</w:t>
      </w:r>
      <w:r w:rsidR="00803335">
        <w:rPr>
          <w:sz w:val="26"/>
          <w:szCs w:val="26"/>
        </w:rPr>
        <w:t>);</w:t>
      </w:r>
    </w:p>
    <w:p w:rsidR="00803335" w:rsidRDefault="00BE6F40" w:rsidP="00A37B76">
      <w:pPr>
        <w:pStyle w:val="af0"/>
        <w:numPr>
          <w:ilvl w:val="0"/>
          <w:numId w:val="3"/>
        </w:numPr>
        <w:jc w:val="both"/>
        <w:rPr>
          <w:sz w:val="26"/>
          <w:szCs w:val="26"/>
        </w:rPr>
      </w:pPr>
      <w:r>
        <w:rPr>
          <w:sz w:val="26"/>
          <w:szCs w:val="26"/>
        </w:rPr>
        <w:t xml:space="preserve"> </w:t>
      </w:r>
      <w:proofErr w:type="spellStart"/>
      <w:r w:rsidR="00D97F22">
        <w:rPr>
          <w:sz w:val="26"/>
          <w:szCs w:val="26"/>
        </w:rPr>
        <w:t>Тюльпинов</w:t>
      </w:r>
      <w:proofErr w:type="spellEnd"/>
      <w:r w:rsidR="00D97F22">
        <w:rPr>
          <w:sz w:val="26"/>
          <w:szCs w:val="26"/>
        </w:rPr>
        <w:t xml:space="preserve"> Сергей Николаевич </w:t>
      </w:r>
      <w:r w:rsidR="00803335" w:rsidRPr="002667B9">
        <w:rPr>
          <w:sz w:val="26"/>
          <w:szCs w:val="26"/>
        </w:rPr>
        <w:t>(присвоить номер карточки участника №</w:t>
      </w:r>
      <w:r w:rsidR="00803335">
        <w:rPr>
          <w:sz w:val="26"/>
          <w:szCs w:val="26"/>
        </w:rPr>
        <w:t xml:space="preserve"> 1</w:t>
      </w:r>
      <w:r w:rsidR="00D97F22">
        <w:rPr>
          <w:sz w:val="26"/>
          <w:szCs w:val="26"/>
        </w:rPr>
        <w:t>3</w:t>
      </w:r>
      <w:r w:rsidR="00803335">
        <w:rPr>
          <w:sz w:val="26"/>
          <w:szCs w:val="26"/>
        </w:rPr>
        <w:t>);</w:t>
      </w:r>
    </w:p>
    <w:p w:rsidR="00803335" w:rsidRDefault="00D97F22" w:rsidP="00A37B76">
      <w:pPr>
        <w:pStyle w:val="af0"/>
        <w:numPr>
          <w:ilvl w:val="0"/>
          <w:numId w:val="3"/>
        </w:numPr>
        <w:jc w:val="both"/>
        <w:rPr>
          <w:sz w:val="26"/>
          <w:szCs w:val="26"/>
        </w:rPr>
      </w:pPr>
      <w:r>
        <w:rPr>
          <w:sz w:val="26"/>
          <w:szCs w:val="26"/>
        </w:rPr>
        <w:t xml:space="preserve"> </w:t>
      </w:r>
      <w:proofErr w:type="spellStart"/>
      <w:r>
        <w:rPr>
          <w:sz w:val="26"/>
          <w:szCs w:val="26"/>
        </w:rPr>
        <w:t>Беречетова</w:t>
      </w:r>
      <w:proofErr w:type="spellEnd"/>
      <w:r>
        <w:rPr>
          <w:sz w:val="26"/>
          <w:szCs w:val="26"/>
        </w:rPr>
        <w:t xml:space="preserve"> </w:t>
      </w:r>
      <w:proofErr w:type="spellStart"/>
      <w:r>
        <w:rPr>
          <w:sz w:val="26"/>
          <w:szCs w:val="26"/>
        </w:rPr>
        <w:t>Дарина</w:t>
      </w:r>
      <w:proofErr w:type="spellEnd"/>
      <w:r>
        <w:rPr>
          <w:sz w:val="26"/>
          <w:szCs w:val="26"/>
        </w:rPr>
        <w:t xml:space="preserve"> </w:t>
      </w:r>
      <w:proofErr w:type="spellStart"/>
      <w:r>
        <w:rPr>
          <w:sz w:val="26"/>
          <w:szCs w:val="26"/>
        </w:rPr>
        <w:t>Эдуаровна</w:t>
      </w:r>
      <w:proofErr w:type="spellEnd"/>
      <w:r w:rsidR="00803335">
        <w:rPr>
          <w:sz w:val="26"/>
          <w:szCs w:val="26"/>
        </w:rPr>
        <w:t xml:space="preserve"> </w:t>
      </w:r>
      <w:r w:rsidR="00803335" w:rsidRPr="002667B9">
        <w:rPr>
          <w:sz w:val="26"/>
          <w:szCs w:val="26"/>
        </w:rPr>
        <w:t>(присвоить номер карточки участника №</w:t>
      </w:r>
      <w:r w:rsidR="00803335">
        <w:rPr>
          <w:sz w:val="26"/>
          <w:szCs w:val="26"/>
        </w:rPr>
        <w:t xml:space="preserve"> 1</w:t>
      </w:r>
      <w:r>
        <w:rPr>
          <w:sz w:val="26"/>
          <w:szCs w:val="26"/>
        </w:rPr>
        <w:t>4</w:t>
      </w:r>
      <w:r w:rsidR="001C716B">
        <w:rPr>
          <w:sz w:val="26"/>
          <w:szCs w:val="26"/>
        </w:rPr>
        <w:t>);</w:t>
      </w:r>
      <w:r w:rsidR="00803335">
        <w:rPr>
          <w:sz w:val="26"/>
          <w:szCs w:val="26"/>
        </w:rPr>
        <w:t xml:space="preserve"> </w:t>
      </w:r>
    </w:p>
    <w:p w:rsidR="001C716B" w:rsidRDefault="00BE6F40" w:rsidP="00A37B76">
      <w:pPr>
        <w:pStyle w:val="af0"/>
        <w:numPr>
          <w:ilvl w:val="0"/>
          <w:numId w:val="3"/>
        </w:numPr>
        <w:jc w:val="both"/>
        <w:rPr>
          <w:sz w:val="26"/>
          <w:szCs w:val="26"/>
        </w:rPr>
      </w:pPr>
      <w:r>
        <w:rPr>
          <w:sz w:val="26"/>
          <w:szCs w:val="26"/>
        </w:rPr>
        <w:t xml:space="preserve"> </w:t>
      </w:r>
      <w:proofErr w:type="spellStart"/>
      <w:r w:rsidR="00D97F22">
        <w:rPr>
          <w:sz w:val="26"/>
          <w:szCs w:val="26"/>
        </w:rPr>
        <w:t>Поноков</w:t>
      </w:r>
      <w:proofErr w:type="spellEnd"/>
      <w:r w:rsidR="00D97F22">
        <w:rPr>
          <w:sz w:val="26"/>
          <w:szCs w:val="26"/>
        </w:rPr>
        <w:t xml:space="preserve"> </w:t>
      </w:r>
      <w:proofErr w:type="spellStart"/>
      <w:r w:rsidR="00D97F22">
        <w:rPr>
          <w:sz w:val="26"/>
          <w:szCs w:val="26"/>
        </w:rPr>
        <w:t>Азамат</w:t>
      </w:r>
      <w:proofErr w:type="spellEnd"/>
      <w:r w:rsidR="00D97F22">
        <w:rPr>
          <w:sz w:val="26"/>
          <w:szCs w:val="26"/>
        </w:rPr>
        <w:t xml:space="preserve"> </w:t>
      </w:r>
      <w:proofErr w:type="spellStart"/>
      <w:r w:rsidR="00D97F22">
        <w:rPr>
          <w:sz w:val="26"/>
          <w:szCs w:val="26"/>
        </w:rPr>
        <w:t>Махмудович</w:t>
      </w:r>
      <w:proofErr w:type="spellEnd"/>
      <w:r w:rsidR="00D97F22" w:rsidRPr="002667B9">
        <w:rPr>
          <w:sz w:val="26"/>
          <w:szCs w:val="26"/>
        </w:rPr>
        <w:t xml:space="preserve"> </w:t>
      </w:r>
      <w:r w:rsidR="001C716B" w:rsidRPr="002667B9">
        <w:rPr>
          <w:sz w:val="26"/>
          <w:szCs w:val="26"/>
        </w:rPr>
        <w:t>(присвоить номер карточки участника №</w:t>
      </w:r>
      <w:r w:rsidR="00D97F22">
        <w:rPr>
          <w:sz w:val="26"/>
          <w:szCs w:val="26"/>
        </w:rPr>
        <w:t xml:space="preserve"> 15</w:t>
      </w:r>
      <w:r w:rsidR="001C716B">
        <w:rPr>
          <w:sz w:val="26"/>
          <w:szCs w:val="26"/>
        </w:rPr>
        <w:t>);</w:t>
      </w:r>
    </w:p>
    <w:p w:rsidR="001C716B" w:rsidRDefault="001C716B" w:rsidP="00A37B76">
      <w:pPr>
        <w:pStyle w:val="af0"/>
        <w:numPr>
          <w:ilvl w:val="0"/>
          <w:numId w:val="3"/>
        </w:numPr>
        <w:jc w:val="both"/>
        <w:rPr>
          <w:sz w:val="26"/>
          <w:szCs w:val="26"/>
        </w:rPr>
      </w:pPr>
      <w:r>
        <w:rPr>
          <w:sz w:val="26"/>
          <w:szCs w:val="26"/>
        </w:rPr>
        <w:t xml:space="preserve"> </w:t>
      </w:r>
      <w:r w:rsidR="00D97F22">
        <w:rPr>
          <w:sz w:val="26"/>
          <w:szCs w:val="26"/>
        </w:rPr>
        <w:t>Павленко Вячеслав Александрович</w:t>
      </w:r>
      <w:r w:rsidR="00BE6F40">
        <w:rPr>
          <w:sz w:val="26"/>
          <w:szCs w:val="26"/>
        </w:rPr>
        <w:t xml:space="preserve"> </w:t>
      </w:r>
      <w:r w:rsidRPr="002667B9">
        <w:rPr>
          <w:sz w:val="26"/>
          <w:szCs w:val="26"/>
        </w:rPr>
        <w:t>(присвоить номер карточки участника №</w:t>
      </w:r>
      <w:r w:rsidR="00D97F22">
        <w:rPr>
          <w:sz w:val="26"/>
          <w:szCs w:val="26"/>
        </w:rPr>
        <w:t xml:space="preserve"> 16</w:t>
      </w:r>
      <w:r>
        <w:rPr>
          <w:sz w:val="26"/>
          <w:szCs w:val="26"/>
        </w:rPr>
        <w:t>);</w:t>
      </w:r>
    </w:p>
    <w:p w:rsidR="001C716B" w:rsidRDefault="00D97F22" w:rsidP="00A37B76">
      <w:pPr>
        <w:pStyle w:val="af0"/>
        <w:numPr>
          <w:ilvl w:val="0"/>
          <w:numId w:val="3"/>
        </w:numPr>
        <w:jc w:val="both"/>
        <w:rPr>
          <w:sz w:val="26"/>
          <w:szCs w:val="26"/>
        </w:rPr>
      </w:pPr>
      <w:r>
        <w:rPr>
          <w:sz w:val="26"/>
          <w:szCs w:val="26"/>
        </w:rPr>
        <w:t xml:space="preserve"> Потехина Наталья Николаевна</w:t>
      </w:r>
      <w:r w:rsidR="001C716B">
        <w:rPr>
          <w:sz w:val="26"/>
          <w:szCs w:val="26"/>
        </w:rPr>
        <w:t xml:space="preserve"> </w:t>
      </w:r>
      <w:r w:rsidR="001C716B" w:rsidRPr="002667B9">
        <w:rPr>
          <w:sz w:val="26"/>
          <w:szCs w:val="26"/>
        </w:rPr>
        <w:t>(присвоить номер карточки участника №</w:t>
      </w:r>
      <w:r>
        <w:rPr>
          <w:sz w:val="26"/>
          <w:szCs w:val="26"/>
        </w:rPr>
        <w:t xml:space="preserve"> 17</w:t>
      </w:r>
      <w:r w:rsidR="001C716B">
        <w:rPr>
          <w:sz w:val="26"/>
          <w:szCs w:val="26"/>
        </w:rPr>
        <w:t>);</w:t>
      </w:r>
    </w:p>
    <w:p w:rsidR="00A16EE8" w:rsidRPr="00D97F22" w:rsidRDefault="001C716B" w:rsidP="00D97F22">
      <w:pPr>
        <w:pStyle w:val="af0"/>
        <w:numPr>
          <w:ilvl w:val="0"/>
          <w:numId w:val="3"/>
        </w:numPr>
        <w:jc w:val="both"/>
        <w:rPr>
          <w:sz w:val="26"/>
          <w:szCs w:val="26"/>
        </w:rPr>
      </w:pPr>
      <w:r>
        <w:rPr>
          <w:sz w:val="26"/>
          <w:szCs w:val="26"/>
        </w:rPr>
        <w:t xml:space="preserve"> </w:t>
      </w:r>
      <w:r w:rsidR="00D97F22">
        <w:rPr>
          <w:sz w:val="26"/>
          <w:szCs w:val="26"/>
        </w:rPr>
        <w:t xml:space="preserve">Щедрина Наталья Николаевна </w:t>
      </w:r>
      <w:r w:rsidR="00BE6F40">
        <w:rPr>
          <w:sz w:val="26"/>
          <w:szCs w:val="26"/>
        </w:rPr>
        <w:t xml:space="preserve"> </w:t>
      </w:r>
      <w:r w:rsidRPr="002667B9">
        <w:rPr>
          <w:sz w:val="26"/>
          <w:szCs w:val="26"/>
        </w:rPr>
        <w:t>(присвоить номер карточки участника №</w:t>
      </w:r>
      <w:r w:rsidR="00D97F22">
        <w:rPr>
          <w:sz w:val="26"/>
          <w:szCs w:val="26"/>
        </w:rPr>
        <w:t xml:space="preserve">  18).</w:t>
      </w:r>
    </w:p>
    <w:p w:rsidR="00777BCC" w:rsidRDefault="00777BCC" w:rsidP="0020552B">
      <w:pPr>
        <w:pStyle w:val="af0"/>
        <w:ind w:left="405"/>
        <w:jc w:val="both"/>
        <w:rPr>
          <w:rFonts w:eastAsia="Calibri"/>
          <w:sz w:val="26"/>
          <w:szCs w:val="26"/>
        </w:rPr>
      </w:pPr>
    </w:p>
    <w:p w:rsidR="0020552B" w:rsidRPr="00D97F22" w:rsidRDefault="00777BCC" w:rsidP="00D97F22">
      <w:pPr>
        <w:jc w:val="both"/>
        <w:rPr>
          <w:sz w:val="26"/>
          <w:szCs w:val="26"/>
        </w:rPr>
      </w:pPr>
      <w:r w:rsidRPr="00D97F22">
        <w:rPr>
          <w:rFonts w:eastAsia="Calibri"/>
          <w:sz w:val="26"/>
          <w:szCs w:val="26"/>
        </w:rPr>
        <w:t xml:space="preserve">В результате рассмотрения заявок на участие в аукционе в соответствии с </w:t>
      </w:r>
      <w:proofErr w:type="spellStart"/>
      <w:r w:rsidRPr="00D97F22">
        <w:rPr>
          <w:rFonts w:eastAsia="Calibri"/>
          <w:sz w:val="26"/>
          <w:szCs w:val="26"/>
        </w:rPr>
        <w:t>пп</w:t>
      </w:r>
      <w:proofErr w:type="spellEnd"/>
      <w:r w:rsidRPr="00D97F22">
        <w:rPr>
          <w:rFonts w:eastAsia="Calibri"/>
          <w:sz w:val="26"/>
          <w:szCs w:val="26"/>
        </w:rPr>
        <w:t xml:space="preserve"> 2 </w:t>
      </w:r>
      <w:proofErr w:type="gramStart"/>
      <w:r w:rsidRPr="00D97F22">
        <w:rPr>
          <w:rFonts w:eastAsia="Calibri"/>
          <w:sz w:val="26"/>
          <w:szCs w:val="26"/>
        </w:rPr>
        <w:t>п</w:t>
      </w:r>
      <w:proofErr w:type="gramEnd"/>
      <w:r w:rsidRPr="00D97F22">
        <w:rPr>
          <w:rFonts w:eastAsia="Calibri"/>
          <w:sz w:val="26"/>
          <w:szCs w:val="26"/>
        </w:rPr>
        <w:t xml:space="preserve"> 8 ст. 39.12 Земельного кодекса Российской Федерации принято решение об отказе в допуске к участию в аукционе </w:t>
      </w:r>
      <w:proofErr w:type="spellStart"/>
      <w:r w:rsidRPr="00D97F22">
        <w:rPr>
          <w:sz w:val="26"/>
          <w:szCs w:val="26"/>
        </w:rPr>
        <w:t>Олексишина</w:t>
      </w:r>
      <w:proofErr w:type="spellEnd"/>
      <w:r w:rsidRPr="00D97F22">
        <w:rPr>
          <w:sz w:val="26"/>
          <w:szCs w:val="26"/>
        </w:rPr>
        <w:t xml:space="preserve"> Александра Николаевича </w:t>
      </w:r>
      <w:r w:rsidRPr="00D97F22">
        <w:rPr>
          <w:rFonts w:eastAsia="Calibri"/>
          <w:sz w:val="26"/>
          <w:szCs w:val="26"/>
        </w:rPr>
        <w:t>регистрационный №19.</w:t>
      </w:r>
    </w:p>
    <w:p w:rsidR="00777BCC" w:rsidRDefault="00311A7F" w:rsidP="00311A7F">
      <w:pPr>
        <w:tabs>
          <w:tab w:val="left" w:pos="709"/>
          <w:tab w:val="left" w:pos="851"/>
        </w:tabs>
        <w:ind w:hanging="630"/>
        <w:jc w:val="both"/>
        <w:rPr>
          <w:sz w:val="26"/>
          <w:szCs w:val="26"/>
        </w:rPr>
      </w:pPr>
      <w:r w:rsidRPr="002667B9">
        <w:rPr>
          <w:sz w:val="26"/>
          <w:szCs w:val="26"/>
        </w:rPr>
        <w:t xml:space="preserve">         </w:t>
      </w:r>
      <w:r w:rsidRPr="002667B9">
        <w:rPr>
          <w:sz w:val="26"/>
          <w:szCs w:val="26"/>
        </w:rPr>
        <w:tab/>
        <w:t xml:space="preserve">        </w:t>
      </w:r>
    </w:p>
    <w:p w:rsidR="00AE7350" w:rsidRPr="002667B9" w:rsidRDefault="00777BCC" w:rsidP="00311A7F">
      <w:pPr>
        <w:tabs>
          <w:tab w:val="left" w:pos="709"/>
          <w:tab w:val="left" w:pos="851"/>
        </w:tabs>
        <w:ind w:hanging="630"/>
        <w:jc w:val="both"/>
        <w:rPr>
          <w:sz w:val="26"/>
          <w:szCs w:val="26"/>
        </w:rPr>
      </w:pPr>
      <w:r>
        <w:rPr>
          <w:sz w:val="26"/>
          <w:szCs w:val="26"/>
        </w:rPr>
        <w:t xml:space="preserve">          </w:t>
      </w:r>
      <w:r w:rsidR="00F33C48" w:rsidRPr="002667B9">
        <w:rPr>
          <w:sz w:val="26"/>
          <w:szCs w:val="26"/>
        </w:rPr>
        <w:t>Направить уведомления заявителям, признанным участн</w:t>
      </w:r>
      <w:r w:rsidR="00D23EE4" w:rsidRPr="002667B9">
        <w:rPr>
          <w:sz w:val="26"/>
          <w:szCs w:val="26"/>
        </w:rPr>
        <w:t>иками аукциона</w:t>
      </w:r>
      <w:r w:rsidR="00F33C48" w:rsidRPr="002667B9">
        <w:rPr>
          <w:sz w:val="26"/>
          <w:szCs w:val="26"/>
        </w:rPr>
        <w:t xml:space="preserve"> </w:t>
      </w:r>
      <w:r>
        <w:rPr>
          <w:sz w:val="26"/>
          <w:szCs w:val="26"/>
        </w:rPr>
        <w:t>и заявителям,  не допущенным к участию в аукционе</w:t>
      </w:r>
      <w:r w:rsidRPr="002667B9">
        <w:rPr>
          <w:sz w:val="26"/>
          <w:szCs w:val="26"/>
        </w:rPr>
        <w:t xml:space="preserve"> </w:t>
      </w:r>
      <w:r w:rsidR="00F33C48" w:rsidRPr="002667B9">
        <w:rPr>
          <w:sz w:val="26"/>
          <w:szCs w:val="26"/>
        </w:rPr>
        <w:t>о принятом решении не позднее дня, следующего после дня подписани</w:t>
      </w:r>
      <w:r>
        <w:rPr>
          <w:sz w:val="26"/>
          <w:szCs w:val="26"/>
        </w:rPr>
        <w:t>я данного протокола</w:t>
      </w:r>
      <w:r w:rsidR="00F33C48" w:rsidRPr="002667B9">
        <w:rPr>
          <w:sz w:val="26"/>
          <w:szCs w:val="26"/>
        </w:rPr>
        <w:t>.</w:t>
      </w:r>
    </w:p>
    <w:p w:rsidR="00F41658" w:rsidRDefault="00F33C48">
      <w:pPr>
        <w:tabs>
          <w:tab w:val="left" w:pos="709"/>
        </w:tabs>
        <w:jc w:val="both"/>
        <w:rPr>
          <w:sz w:val="26"/>
          <w:szCs w:val="26"/>
        </w:rPr>
      </w:pPr>
      <w:r w:rsidRPr="002667B9">
        <w:rPr>
          <w:sz w:val="26"/>
          <w:szCs w:val="26"/>
        </w:rPr>
        <w:t xml:space="preserve">Настоящий протокол подлежит размещению в сети «Интернет» на сайте </w:t>
      </w:r>
      <w:hyperlink r:id="rId11" w:history="1">
        <w:r w:rsidRPr="002667B9">
          <w:rPr>
            <w:rStyle w:val="a5"/>
            <w:sz w:val="26"/>
            <w:szCs w:val="26"/>
            <w:lang w:val="en-US"/>
          </w:rPr>
          <w:t>www</w:t>
        </w:r>
        <w:r w:rsidRPr="002667B9">
          <w:rPr>
            <w:rStyle w:val="a5"/>
            <w:sz w:val="26"/>
            <w:szCs w:val="26"/>
          </w:rPr>
          <w:t>.</w:t>
        </w:r>
        <w:proofErr w:type="spellStart"/>
        <w:r w:rsidRPr="002667B9">
          <w:rPr>
            <w:rStyle w:val="a5"/>
            <w:sz w:val="26"/>
            <w:szCs w:val="26"/>
            <w:lang w:val="en-US"/>
          </w:rPr>
          <w:t>torgi</w:t>
        </w:r>
        <w:proofErr w:type="spellEnd"/>
        <w:r w:rsidRPr="002667B9">
          <w:rPr>
            <w:rStyle w:val="a5"/>
            <w:sz w:val="26"/>
            <w:szCs w:val="26"/>
          </w:rPr>
          <w:t>.</w:t>
        </w:r>
        <w:proofErr w:type="spellStart"/>
        <w:r w:rsidRPr="002667B9">
          <w:rPr>
            <w:rStyle w:val="a5"/>
            <w:sz w:val="26"/>
            <w:szCs w:val="26"/>
            <w:lang w:val="en-US"/>
          </w:rPr>
          <w:t>gov</w:t>
        </w:r>
        <w:proofErr w:type="spellEnd"/>
        <w:r w:rsidRPr="002667B9">
          <w:rPr>
            <w:rStyle w:val="a5"/>
            <w:sz w:val="26"/>
            <w:szCs w:val="26"/>
          </w:rPr>
          <w:t>.</w:t>
        </w:r>
        <w:proofErr w:type="spellStart"/>
        <w:r w:rsidRPr="002667B9">
          <w:rPr>
            <w:rStyle w:val="a5"/>
            <w:sz w:val="26"/>
            <w:szCs w:val="26"/>
            <w:lang w:val="en-US"/>
          </w:rPr>
          <w:t>ru</w:t>
        </w:r>
        <w:proofErr w:type="spellEnd"/>
      </w:hyperlink>
      <w:r w:rsidRPr="002667B9">
        <w:rPr>
          <w:sz w:val="26"/>
          <w:szCs w:val="26"/>
        </w:rPr>
        <w:t>.</w:t>
      </w:r>
    </w:p>
    <w:p w:rsidR="0020552B" w:rsidRPr="002667B9" w:rsidRDefault="0020552B">
      <w:pPr>
        <w:tabs>
          <w:tab w:val="left" w:pos="709"/>
        </w:tabs>
        <w:jc w:val="both"/>
        <w:rPr>
          <w:sz w:val="26"/>
          <w:szCs w:val="26"/>
        </w:rPr>
      </w:pPr>
    </w:p>
    <w:p w:rsidR="0031253D" w:rsidRPr="002667B9" w:rsidRDefault="005B01FE" w:rsidP="0031253D">
      <w:pPr>
        <w:tabs>
          <w:tab w:val="left" w:pos="709"/>
        </w:tabs>
        <w:ind w:hanging="630"/>
        <w:jc w:val="both"/>
        <w:rPr>
          <w:sz w:val="26"/>
          <w:szCs w:val="26"/>
        </w:rPr>
      </w:pPr>
      <w:r w:rsidRPr="002667B9">
        <w:rPr>
          <w:sz w:val="26"/>
          <w:szCs w:val="26"/>
        </w:rPr>
        <w:t xml:space="preserve">         </w:t>
      </w:r>
      <w:r w:rsidR="00F33C48" w:rsidRPr="002667B9">
        <w:rPr>
          <w:b/>
          <w:sz w:val="26"/>
          <w:szCs w:val="26"/>
        </w:rPr>
        <w:t>Подписи</w:t>
      </w:r>
      <w:r w:rsidR="00F33C48" w:rsidRPr="002667B9">
        <w:rPr>
          <w:sz w:val="26"/>
          <w:szCs w:val="26"/>
        </w:rPr>
        <w:t>:</w:t>
      </w:r>
    </w:p>
    <w:p w:rsidR="00BD0965" w:rsidRPr="002667B9" w:rsidRDefault="00BD0965" w:rsidP="00F93205">
      <w:pPr>
        <w:tabs>
          <w:tab w:val="left" w:pos="709"/>
        </w:tabs>
        <w:jc w:val="both"/>
        <w:rPr>
          <w:sz w:val="26"/>
          <w:szCs w:val="26"/>
        </w:rPr>
      </w:pPr>
    </w:p>
    <w:p w:rsidR="00226540" w:rsidRPr="002667B9" w:rsidRDefault="00256571" w:rsidP="00C206B5">
      <w:pPr>
        <w:tabs>
          <w:tab w:val="left" w:pos="709"/>
        </w:tabs>
        <w:ind w:hanging="630"/>
        <w:jc w:val="both"/>
        <w:rPr>
          <w:sz w:val="26"/>
          <w:szCs w:val="26"/>
        </w:rPr>
      </w:pPr>
      <w:r w:rsidRPr="002667B9">
        <w:rPr>
          <w:sz w:val="26"/>
          <w:szCs w:val="26"/>
        </w:rPr>
        <w:t xml:space="preserve">        </w:t>
      </w:r>
      <w:r w:rsidR="005B01FE" w:rsidRPr="002667B9">
        <w:rPr>
          <w:sz w:val="26"/>
          <w:szCs w:val="26"/>
        </w:rPr>
        <w:t xml:space="preserve">Председатель комиссии:                     </w:t>
      </w:r>
      <w:r w:rsidR="00480B6B">
        <w:rPr>
          <w:sz w:val="26"/>
          <w:szCs w:val="26"/>
        </w:rPr>
        <w:t xml:space="preserve">     подпись                </w:t>
      </w:r>
      <w:r w:rsidR="004150AB" w:rsidRPr="002667B9">
        <w:rPr>
          <w:sz w:val="26"/>
          <w:szCs w:val="26"/>
        </w:rPr>
        <w:t xml:space="preserve">     </w:t>
      </w:r>
      <w:r w:rsidR="00C206B5" w:rsidRPr="002667B9">
        <w:rPr>
          <w:sz w:val="26"/>
          <w:szCs w:val="26"/>
        </w:rPr>
        <w:t xml:space="preserve">         </w:t>
      </w:r>
      <w:r w:rsidR="005B01FE" w:rsidRPr="002667B9">
        <w:rPr>
          <w:sz w:val="26"/>
          <w:szCs w:val="26"/>
        </w:rPr>
        <w:t xml:space="preserve">               </w:t>
      </w:r>
      <w:r w:rsidR="002667B9">
        <w:rPr>
          <w:sz w:val="26"/>
          <w:szCs w:val="26"/>
        </w:rPr>
        <w:t xml:space="preserve">    </w:t>
      </w:r>
      <w:r w:rsidR="005B01FE" w:rsidRPr="002667B9">
        <w:rPr>
          <w:sz w:val="26"/>
          <w:szCs w:val="26"/>
        </w:rPr>
        <w:t xml:space="preserve">А.А. </w:t>
      </w:r>
      <w:proofErr w:type="spellStart"/>
      <w:r w:rsidR="005B01FE" w:rsidRPr="002667B9">
        <w:rPr>
          <w:sz w:val="26"/>
          <w:szCs w:val="26"/>
        </w:rPr>
        <w:t>Татижев</w:t>
      </w:r>
      <w:proofErr w:type="spellEnd"/>
    </w:p>
    <w:p w:rsidR="00480B6B" w:rsidRDefault="00480B6B" w:rsidP="00A37B76">
      <w:pPr>
        <w:tabs>
          <w:tab w:val="left" w:pos="709"/>
        </w:tabs>
        <w:jc w:val="both"/>
        <w:rPr>
          <w:sz w:val="26"/>
          <w:szCs w:val="26"/>
        </w:rPr>
      </w:pPr>
    </w:p>
    <w:p w:rsidR="00311A7F" w:rsidRPr="002667B9" w:rsidRDefault="00226540" w:rsidP="00A37B76">
      <w:pPr>
        <w:tabs>
          <w:tab w:val="left" w:pos="709"/>
        </w:tabs>
        <w:jc w:val="both"/>
        <w:rPr>
          <w:sz w:val="26"/>
          <w:szCs w:val="26"/>
        </w:rPr>
      </w:pPr>
      <w:r w:rsidRPr="002667B9">
        <w:rPr>
          <w:sz w:val="26"/>
          <w:szCs w:val="26"/>
        </w:rPr>
        <w:t xml:space="preserve">Заместитель председателя комиссии:  </w:t>
      </w:r>
      <w:r w:rsidR="00480B6B">
        <w:rPr>
          <w:sz w:val="26"/>
          <w:szCs w:val="26"/>
        </w:rPr>
        <w:t xml:space="preserve">  подпись           </w:t>
      </w:r>
      <w:r w:rsidR="004150AB" w:rsidRPr="002667B9">
        <w:rPr>
          <w:sz w:val="26"/>
          <w:szCs w:val="26"/>
        </w:rPr>
        <w:t xml:space="preserve">          </w:t>
      </w:r>
      <w:r w:rsidR="00C206B5" w:rsidRPr="002667B9">
        <w:rPr>
          <w:sz w:val="26"/>
          <w:szCs w:val="26"/>
        </w:rPr>
        <w:t xml:space="preserve">    </w:t>
      </w:r>
      <w:r w:rsidRPr="002667B9">
        <w:rPr>
          <w:sz w:val="26"/>
          <w:szCs w:val="26"/>
        </w:rPr>
        <w:t xml:space="preserve">             </w:t>
      </w:r>
      <w:r w:rsidR="002667B9">
        <w:rPr>
          <w:sz w:val="26"/>
          <w:szCs w:val="26"/>
        </w:rPr>
        <w:t xml:space="preserve"> </w:t>
      </w:r>
      <w:r w:rsidRPr="002667B9">
        <w:rPr>
          <w:sz w:val="26"/>
          <w:szCs w:val="26"/>
        </w:rPr>
        <w:t xml:space="preserve">  </w:t>
      </w:r>
      <w:r w:rsidR="002667B9">
        <w:rPr>
          <w:sz w:val="26"/>
          <w:szCs w:val="26"/>
        </w:rPr>
        <w:t xml:space="preserve"> </w:t>
      </w:r>
      <w:r w:rsidRPr="002667B9">
        <w:rPr>
          <w:sz w:val="26"/>
          <w:szCs w:val="26"/>
        </w:rPr>
        <w:t xml:space="preserve"> В.В. Ефременко</w:t>
      </w:r>
    </w:p>
    <w:p w:rsidR="00311A7F" w:rsidRPr="002667B9" w:rsidRDefault="00A37B76" w:rsidP="005F7F1E">
      <w:pPr>
        <w:tabs>
          <w:tab w:val="left" w:pos="709"/>
        </w:tabs>
        <w:ind w:hanging="630"/>
        <w:jc w:val="both"/>
        <w:rPr>
          <w:sz w:val="26"/>
          <w:szCs w:val="26"/>
        </w:rPr>
      </w:pPr>
      <w:r w:rsidRPr="002667B9">
        <w:rPr>
          <w:sz w:val="26"/>
          <w:szCs w:val="26"/>
        </w:rPr>
        <w:t xml:space="preserve">        </w:t>
      </w:r>
      <w:r w:rsidR="00232D83" w:rsidRPr="002667B9">
        <w:rPr>
          <w:sz w:val="26"/>
          <w:szCs w:val="26"/>
        </w:rPr>
        <w:t xml:space="preserve">Члены комиссии:  </w:t>
      </w:r>
    </w:p>
    <w:p w:rsidR="00785D28" w:rsidRPr="002667B9" w:rsidRDefault="00311A7F" w:rsidP="005F7F1E">
      <w:pPr>
        <w:tabs>
          <w:tab w:val="left" w:pos="709"/>
        </w:tabs>
        <w:ind w:hanging="630"/>
        <w:jc w:val="both"/>
        <w:rPr>
          <w:sz w:val="26"/>
          <w:szCs w:val="26"/>
        </w:rPr>
      </w:pPr>
      <w:r w:rsidRPr="002667B9">
        <w:rPr>
          <w:sz w:val="26"/>
          <w:szCs w:val="26"/>
        </w:rPr>
        <w:t xml:space="preserve">                                                                    </w:t>
      </w:r>
      <w:r w:rsidR="004150AB" w:rsidRPr="002667B9">
        <w:rPr>
          <w:sz w:val="26"/>
          <w:szCs w:val="26"/>
        </w:rPr>
        <w:t xml:space="preserve">   </w:t>
      </w:r>
      <w:r w:rsidR="00D62CD4" w:rsidRPr="002667B9">
        <w:rPr>
          <w:sz w:val="26"/>
          <w:szCs w:val="26"/>
        </w:rPr>
        <w:t xml:space="preserve">   </w:t>
      </w:r>
      <w:r w:rsidR="00480B6B">
        <w:rPr>
          <w:sz w:val="26"/>
          <w:szCs w:val="26"/>
        </w:rPr>
        <w:t xml:space="preserve">   подпись        </w:t>
      </w:r>
      <w:r w:rsidR="004150AB" w:rsidRPr="002667B9">
        <w:rPr>
          <w:sz w:val="26"/>
          <w:szCs w:val="26"/>
        </w:rPr>
        <w:t xml:space="preserve">  </w:t>
      </w:r>
      <w:r w:rsidR="00C206B5" w:rsidRPr="002667B9">
        <w:rPr>
          <w:sz w:val="26"/>
          <w:szCs w:val="26"/>
        </w:rPr>
        <w:t xml:space="preserve">  </w:t>
      </w:r>
      <w:r w:rsidR="00232D83" w:rsidRPr="002667B9">
        <w:rPr>
          <w:sz w:val="26"/>
          <w:szCs w:val="26"/>
        </w:rPr>
        <w:t xml:space="preserve">           </w:t>
      </w:r>
      <w:r w:rsidRPr="002667B9">
        <w:rPr>
          <w:sz w:val="26"/>
          <w:szCs w:val="26"/>
        </w:rPr>
        <w:t xml:space="preserve">   </w:t>
      </w:r>
      <w:r w:rsidR="00FB439C" w:rsidRPr="002667B9">
        <w:rPr>
          <w:sz w:val="26"/>
          <w:szCs w:val="26"/>
        </w:rPr>
        <w:t xml:space="preserve">  </w:t>
      </w:r>
      <w:r w:rsidR="00D62CD4" w:rsidRPr="002667B9">
        <w:rPr>
          <w:sz w:val="26"/>
          <w:szCs w:val="26"/>
        </w:rPr>
        <w:t xml:space="preserve">    </w:t>
      </w:r>
      <w:r w:rsidR="00FB439C" w:rsidRPr="002667B9">
        <w:rPr>
          <w:sz w:val="26"/>
          <w:szCs w:val="26"/>
        </w:rPr>
        <w:t xml:space="preserve"> </w:t>
      </w:r>
      <w:r w:rsidR="00D62CD4" w:rsidRPr="002667B9">
        <w:rPr>
          <w:sz w:val="26"/>
          <w:szCs w:val="26"/>
        </w:rPr>
        <w:t xml:space="preserve">    </w:t>
      </w:r>
      <w:r w:rsidR="002667B9">
        <w:rPr>
          <w:sz w:val="26"/>
          <w:szCs w:val="26"/>
        </w:rPr>
        <w:t xml:space="preserve">      </w:t>
      </w:r>
      <w:r w:rsidRPr="002667B9">
        <w:rPr>
          <w:sz w:val="26"/>
          <w:szCs w:val="26"/>
        </w:rPr>
        <w:t xml:space="preserve">С.С. </w:t>
      </w:r>
      <w:proofErr w:type="spellStart"/>
      <w:r w:rsidRPr="002667B9">
        <w:rPr>
          <w:sz w:val="26"/>
          <w:szCs w:val="26"/>
        </w:rPr>
        <w:t>Жинжаров</w:t>
      </w:r>
      <w:proofErr w:type="spellEnd"/>
    </w:p>
    <w:p w:rsidR="00BD0965" w:rsidRPr="002667B9" w:rsidRDefault="00BD0965" w:rsidP="00785D28">
      <w:pPr>
        <w:tabs>
          <w:tab w:val="left" w:pos="709"/>
        </w:tabs>
        <w:spacing w:line="360" w:lineRule="auto"/>
        <w:ind w:hanging="630"/>
        <w:jc w:val="both"/>
        <w:rPr>
          <w:sz w:val="26"/>
          <w:szCs w:val="26"/>
        </w:rPr>
      </w:pPr>
      <w:r w:rsidRPr="002667B9">
        <w:rPr>
          <w:sz w:val="26"/>
          <w:szCs w:val="26"/>
        </w:rPr>
        <w:t xml:space="preserve">                                                           </w:t>
      </w:r>
      <w:r w:rsidR="00226540" w:rsidRPr="002667B9">
        <w:rPr>
          <w:sz w:val="26"/>
          <w:szCs w:val="26"/>
        </w:rPr>
        <w:t xml:space="preserve">          </w:t>
      </w:r>
      <w:r w:rsidR="002667B9">
        <w:rPr>
          <w:sz w:val="26"/>
          <w:szCs w:val="26"/>
        </w:rPr>
        <w:t xml:space="preserve">      </w:t>
      </w:r>
      <w:r w:rsidR="00480B6B">
        <w:rPr>
          <w:sz w:val="26"/>
          <w:szCs w:val="26"/>
        </w:rPr>
        <w:t xml:space="preserve">  подпись      </w:t>
      </w:r>
      <w:r w:rsidR="004150AB" w:rsidRPr="002667B9">
        <w:rPr>
          <w:sz w:val="26"/>
          <w:szCs w:val="26"/>
        </w:rPr>
        <w:t xml:space="preserve">             </w:t>
      </w:r>
      <w:r w:rsidR="00FB439C" w:rsidRPr="002667B9">
        <w:rPr>
          <w:sz w:val="26"/>
          <w:szCs w:val="26"/>
        </w:rPr>
        <w:t xml:space="preserve">   </w:t>
      </w:r>
      <w:r w:rsidR="004150AB" w:rsidRPr="002667B9">
        <w:rPr>
          <w:sz w:val="26"/>
          <w:szCs w:val="26"/>
        </w:rPr>
        <w:t xml:space="preserve">   </w:t>
      </w:r>
      <w:r w:rsidR="002F1B34" w:rsidRPr="002667B9">
        <w:rPr>
          <w:sz w:val="26"/>
          <w:szCs w:val="26"/>
        </w:rPr>
        <w:t xml:space="preserve"> </w:t>
      </w:r>
      <w:r w:rsidR="002667B9">
        <w:rPr>
          <w:sz w:val="26"/>
          <w:szCs w:val="26"/>
        </w:rPr>
        <w:t xml:space="preserve">              </w:t>
      </w:r>
      <w:r w:rsidR="00FB439C" w:rsidRPr="002667B9">
        <w:rPr>
          <w:sz w:val="26"/>
          <w:szCs w:val="26"/>
        </w:rPr>
        <w:t xml:space="preserve"> </w:t>
      </w:r>
      <w:r w:rsidRPr="002667B9">
        <w:rPr>
          <w:sz w:val="26"/>
          <w:szCs w:val="26"/>
        </w:rPr>
        <w:t xml:space="preserve">О.С. </w:t>
      </w:r>
      <w:proofErr w:type="spellStart"/>
      <w:r w:rsidRPr="002667B9">
        <w:rPr>
          <w:sz w:val="26"/>
          <w:szCs w:val="26"/>
        </w:rPr>
        <w:t>Аленочкина</w:t>
      </w:r>
      <w:proofErr w:type="spellEnd"/>
    </w:p>
    <w:p w:rsidR="00A16EE8" w:rsidRPr="002667B9" w:rsidRDefault="00462171" w:rsidP="00A16EE8">
      <w:pPr>
        <w:tabs>
          <w:tab w:val="left" w:pos="709"/>
        </w:tabs>
        <w:spacing w:line="360" w:lineRule="auto"/>
        <w:ind w:right="-567" w:hanging="630"/>
        <w:jc w:val="both"/>
        <w:rPr>
          <w:sz w:val="26"/>
          <w:szCs w:val="26"/>
        </w:rPr>
      </w:pPr>
      <w:r w:rsidRPr="002667B9">
        <w:rPr>
          <w:sz w:val="26"/>
          <w:szCs w:val="26"/>
        </w:rPr>
        <w:t xml:space="preserve">                                                     </w:t>
      </w:r>
      <w:r w:rsidR="00311A7F" w:rsidRPr="002667B9">
        <w:rPr>
          <w:sz w:val="26"/>
          <w:szCs w:val="26"/>
        </w:rPr>
        <w:t xml:space="preserve">              </w:t>
      </w:r>
      <w:r w:rsidR="002667B9">
        <w:rPr>
          <w:sz w:val="26"/>
          <w:szCs w:val="26"/>
        </w:rPr>
        <w:t xml:space="preserve">       </w:t>
      </w:r>
      <w:r w:rsidR="00480B6B">
        <w:rPr>
          <w:sz w:val="27"/>
          <w:szCs w:val="27"/>
        </w:rPr>
        <w:t xml:space="preserve">   подпись      </w:t>
      </w:r>
      <w:bookmarkStart w:id="0" w:name="_GoBack"/>
      <w:bookmarkEnd w:id="0"/>
      <w:r w:rsidR="00D97F22">
        <w:rPr>
          <w:sz w:val="27"/>
          <w:szCs w:val="27"/>
        </w:rPr>
        <w:t xml:space="preserve">                              Ю.А. Томилова</w:t>
      </w:r>
      <w:r w:rsidR="002667B9">
        <w:rPr>
          <w:sz w:val="26"/>
          <w:szCs w:val="26"/>
        </w:rPr>
        <w:t xml:space="preserve">  </w:t>
      </w:r>
    </w:p>
    <w:p w:rsidR="00A15EE2" w:rsidRDefault="00232D83" w:rsidP="002667B9">
      <w:pPr>
        <w:tabs>
          <w:tab w:val="left" w:pos="709"/>
        </w:tabs>
        <w:spacing w:line="360" w:lineRule="auto"/>
        <w:ind w:hanging="630"/>
        <w:jc w:val="both"/>
        <w:rPr>
          <w:sz w:val="26"/>
          <w:szCs w:val="26"/>
        </w:rPr>
      </w:pPr>
      <w:r w:rsidRPr="002667B9">
        <w:rPr>
          <w:sz w:val="26"/>
          <w:szCs w:val="26"/>
        </w:rPr>
        <w:t xml:space="preserve">          </w:t>
      </w:r>
    </w:p>
    <w:p w:rsidR="00B560B1" w:rsidRPr="002667B9" w:rsidRDefault="00B560B1" w:rsidP="002667B9">
      <w:pPr>
        <w:tabs>
          <w:tab w:val="left" w:pos="709"/>
        </w:tabs>
        <w:spacing w:line="360" w:lineRule="auto"/>
        <w:ind w:hanging="630"/>
        <w:jc w:val="both"/>
        <w:rPr>
          <w:b/>
          <w:sz w:val="26"/>
          <w:szCs w:val="26"/>
        </w:rPr>
      </w:pPr>
    </w:p>
    <w:sectPr w:rsidR="00B560B1" w:rsidRPr="002667B9">
      <w:pgSz w:w="11906" w:h="16838"/>
      <w:pgMar w:top="993" w:right="707" w:bottom="567" w:left="1276"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5A735BE"/>
    <w:multiLevelType w:val="hybridMultilevel"/>
    <w:tmpl w:val="625237E6"/>
    <w:lvl w:ilvl="0" w:tplc="08003186">
      <w:start w:val="1"/>
      <w:numFmt w:val="decimal"/>
      <w:lvlText w:val="%1)"/>
      <w:lvlJc w:val="left"/>
      <w:pPr>
        <w:ind w:left="786"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48"/>
    <w:rsid w:val="00001DA3"/>
    <w:rsid w:val="000112A2"/>
    <w:rsid w:val="000165CF"/>
    <w:rsid w:val="000226A2"/>
    <w:rsid w:val="00055487"/>
    <w:rsid w:val="00072E4F"/>
    <w:rsid w:val="0007377B"/>
    <w:rsid w:val="00081242"/>
    <w:rsid w:val="00096443"/>
    <w:rsid w:val="000971AF"/>
    <w:rsid w:val="000A435E"/>
    <w:rsid w:val="000A531B"/>
    <w:rsid w:val="000B6166"/>
    <w:rsid w:val="000D03A1"/>
    <w:rsid w:val="000D2C7E"/>
    <w:rsid w:val="000D52A0"/>
    <w:rsid w:val="000D6E9A"/>
    <w:rsid w:val="000E1D71"/>
    <w:rsid w:val="000F4F91"/>
    <w:rsid w:val="001002FE"/>
    <w:rsid w:val="001132E1"/>
    <w:rsid w:val="00131B5F"/>
    <w:rsid w:val="00152A61"/>
    <w:rsid w:val="0016042B"/>
    <w:rsid w:val="00191DEF"/>
    <w:rsid w:val="001A17FD"/>
    <w:rsid w:val="001A4183"/>
    <w:rsid w:val="001C716B"/>
    <w:rsid w:val="001D54FD"/>
    <w:rsid w:val="001E5135"/>
    <w:rsid w:val="0020552B"/>
    <w:rsid w:val="002102BE"/>
    <w:rsid w:val="00224FB1"/>
    <w:rsid w:val="00226540"/>
    <w:rsid w:val="00232D83"/>
    <w:rsid w:val="0024720B"/>
    <w:rsid w:val="00251B4A"/>
    <w:rsid w:val="00256025"/>
    <w:rsid w:val="00256571"/>
    <w:rsid w:val="00264CB5"/>
    <w:rsid w:val="002667B9"/>
    <w:rsid w:val="00267871"/>
    <w:rsid w:val="002773E8"/>
    <w:rsid w:val="00282DA9"/>
    <w:rsid w:val="002A3DF8"/>
    <w:rsid w:val="002B4DB0"/>
    <w:rsid w:val="002B5C97"/>
    <w:rsid w:val="002D390A"/>
    <w:rsid w:val="002D42BD"/>
    <w:rsid w:val="002F1B34"/>
    <w:rsid w:val="002F7C52"/>
    <w:rsid w:val="00306D9E"/>
    <w:rsid w:val="00311A7F"/>
    <w:rsid w:val="0031253D"/>
    <w:rsid w:val="00315B6A"/>
    <w:rsid w:val="003166FD"/>
    <w:rsid w:val="003252D2"/>
    <w:rsid w:val="0032787E"/>
    <w:rsid w:val="00330D1D"/>
    <w:rsid w:val="00331046"/>
    <w:rsid w:val="003363B9"/>
    <w:rsid w:val="00341F1B"/>
    <w:rsid w:val="00344640"/>
    <w:rsid w:val="00345FA7"/>
    <w:rsid w:val="003473A6"/>
    <w:rsid w:val="00351E1F"/>
    <w:rsid w:val="00356016"/>
    <w:rsid w:val="00356F19"/>
    <w:rsid w:val="00365D6B"/>
    <w:rsid w:val="00387A88"/>
    <w:rsid w:val="00394219"/>
    <w:rsid w:val="003B2591"/>
    <w:rsid w:val="003D0861"/>
    <w:rsid w:val="003F257C"/>
    <w:rsid w:val="004003E4"/>
    <w:rsid w:val="00402AAC"/>
    <w:rsid w:val="00406151"/>
    <w:rsid w:val="004131B3"/>
    <w:rsid w:val="004150AB"/>
    <w:rsid w:val="004359D6"/>
    <w:rsid w:val="00436003"/>
    <w:rsid w:val="00437F2A"/>
    <w:rsid w:val="00451D83"/>
    <w:rsid w:val="00452E48"/>
    <w:rsid w:val="004603FF"/>
    <w:rsid w:val="00462171"/>
    <w:rsid w:val="004621C2"/>
    <w:rsid w:val="00474EE5"/>
    <w:rsid w:val="00475A7B"/>
    <w:rsid w:val="00480B6B"/>
    <w:rsid w:val="00486100"/>
    <w:rsid w:val="00495F38"/>
    <w:rsid w:val="004A093C"/>
    <w:rsid w:val="004A41F3"/>
    <w:rsid w:val="004A574D"/>
    <w:rsid w:val="004A7F6D"/>
    <w:rsid w:val="004D02F9"/>
    <w:rsid w:val="004D76CF"/>
    <w:rsid w:val="004E5136"/>
    <w:rsid w:val="004F115D"/>
    <w:rsid w:val="00504EC8"/>
    <w:rsid w:val="005115E4"/>
    <w:rsid w:val="0053324F"/>
    <w:rsid w:val="00593F80"/>
    <w:rsid w:val="005A352D"/>
    <w:rsid w:val="005B01FE"/>
    <w:rsid w:val="005B2677"/>
    <w:rsid w:val="005D24DD"/>
    <w:rsid w:val="005F1D2C"/>
    <w:rsid w:val="005F7F1E"/>
    <w:rsid w:val="00607640"/>
    <w:rsid w:val="00620C02"/>
    <w:rsid w:val="006255A2"/>
    <w:rsid w:val="0062708C"/>
    <w:rsid w:val="00632C0A"/>
    <w:rsid w:val="00681E45"/>
    <w:rsid w:val="0069422C"/>
    <w:rsid w:val="00695990"/>
    <w:rsid w:val="006A3A31"/>
    <w:rsid w:val="006A71E8"/>
    <w:rsid w:val="006B058E"/>
    <w:rsid w:val="006C0271"/>
    <w:rsid w:val="006D296B"/>
    <w:rsid w:val="006D7474"/>
    <w:rsid w:val="006F5DC3"/>
    <w:rsid w:val="0070732A"/>
    <w:rsid w:val="00721DF9"/>
    <w:rsid w:val="0072664A"/>
    <w:rsid w:val="0073484B"/>
    <w:rsid w:val="00743590"/>
    <w:rsid w:val="007453A7"/>
    <w:rsid w:val="00745478"/>
    <w:rsid w:val="007475AA"/>
    <w:rsid w:val="007669F3"/>
    <w:rsid w:val="00770A2C"/>
    <w:rsid w:val="007716A0"/>
    <w:rsid w:val="007744E9"/>
    <w:rsid w:val="00777BCC"/>
    <w:rsid w:val="00784E85"/>
    <w:rsid w:val="00785D28"/>
    <w:rsid w:val="0079155D"/>
    <w:rsid w:val="007E0915"/>
    <w:rsid w:val="007E5F74"/>
    <w:rsid w:val="0080143E"/>
    <w:rsid w:val="00803335"/>
    <w:rsid w:val="00814EC0"/>
    <w:rsid w:val="00836D9D"/>
    <w:rsid w:val="00842A4C"/>
    <w:rsid w:val="008457C6"/>
    <w:rsid w:val="00866D49"/>
    <w:rsid w:val="00894946"/>
    <w:rsid w:val="008C1960"/>
    <w:rsid w:val="008D154C"/>
    <w:rsid w:val="008F4A4E"/>
    <w:rsid w:val="00904E74"/>
    <w:rsid w:val="0092351F"/>
    <w:rsid w:val="00950F74"/>
    <w:rsid w:val="00955599"/>
    <w:rsid w:val="00973267"/>
    <w:rsid w:val="009814FA"/>
    <w:rsid w:val="00991081"/>
    <w:rsid w:val="009964B5"/>
    <w:rsid w:val="009A32B7"/>
    <w:rsid w:val="009B2F35"/>
    <w:rsid w:val="009D44FE"/>
    <w:rsid w:val="009E087A"/>
    <w:rsid w:val="009E61C8"/>
    <w:rsid w:val="009F359F"/>
    <w:rsid w:val="009F6702"/>
    <w:rsid w:val="00A03DEB"/>
    <w:rsid w:val="00A15EE2"/>
    <w:rsid w:val="00A16EE8"/>
    <w:rsid w:val="00A35D42"/>
    <w:rsid w:val="00A37B76"/>
    <w:rsid w:val="00A533DE"/>
    <w:rsid w:val="00A55271"/>
    <w:rsid w:val="00A573E7"/>
    <w:rsid w:val="00A83FF8"/>
    <w:rsid w:val="00A84B7C"/>
    <w:rsid w:val="00AB749F"/>
    <w:rsid w:val="00AC1C77"/>
    <w:rsid w:val="00AC6D5A"/>
    <w:rsid w:val="00AD228C"/>
    <w:rsid w:val="00AE027F"/>
    <w:rsid w:val="00AE7350"/>
    <w:rsid w:val="00B05B89"/>
    <w:rsid w:val="00B206F2"/>
    <w:rsid w:val="00B20C3A"/>
    <w:rsid w:val="00B32D94"/>
    <w:rsid w:val="00B424F6"/>
    <w:rsid w:val="00B42DA5"/>
    <w:rsid w:val="00B560B1"/>
    <w:rsid w:val="00B64D22"/>
    <w:rsid w:val="00B77AF8"/>
    <w:rsid w:val="00B822EE"/>
    <w:rsid w:val="00BA276A"/>
    <w:rsid w:val="00BA2B66"/>
    <w:rsid w:val="00BB3C92"/>
    <w:rsid w:val="00BD0514"/>
    <w:rsid w:val="00BD0965"/>
    <w:rsid w:val="00BD1EA8"/>
    <w:rsid w:val="00BD2622"/>
    <w:rsid w:val="00BE20C6"/>
    <w:rsid w:val="00BE504F"/>
    <w:rsid w:val="00BE6F40"/>
    <w:rsid w:val="00BF6BE1"/>
    <w:rsid w:val="00C102FD"/>
    <w:rsid w:val="00C201CC"/>
    <w:rsid w:val="00C206B5"/>
    <w:rsid w:val="00C43C67"/>
    <w:rsid w:val="00C4446F"/>
    <w:rsid w:val="00C53C81"/>
    <w:rsid w:val="00C56A2C"/>
    <w:rsid w:val="00C6550F"/>
    <w:rsid w:val="00C7673B"/>
    <w:rsid w:val="00CA3C30"/>
    <w:rsid w:val="00CA5429"/>
    <w:rsid w:val="00CB69F6"/>
    <w:rsid w:val="00CB7D79"/>
    <w:rsid w:val="00CD0FD3"/>
    <w:rsid w:val="00CE4D28"/>
    <w:rsid w:val="00D13481"/>
    <w:rsid w:val="00D1552E"/>
    <w:rsid w:val="00D23EE4"/>
    <w:rsid w:val="00D27AE2"/>
    <w:rsid w:val="00D3290B"/>
    <w:rsid w:val="00D40047"/>
    <w:rsid w:val="00D42B01"/>
    <w:rsid w:val="00D43FD6"/>
    <w:rsid w:val="00D522C4"/>
    <w:rsid w:val="00D62CD4"/>
    <w:rsid w:val="00D77068"/>
    <w:rsid w:val="00D97D11"/>
    <w:rsid w:val="00D97F22"/>
    <w:rsid w:val="00DA0263"/>
    <w:rsid w:val="00DA7A6E"/>
    <w:rsid w:val="00DB0601"/>
    <w:rsid w:val="00DD016C"/>
    <w:rsid w:val="00DD06CE"/>
    <w:rsid w:val="00DD280E"/>
    <w:rsid w:val="00DE606D"/>
    <w:rsid w:val="00DE7847"/>
    <w:rsid w:val="00E02A15"/>
    <w:rsid w:val="00E062BD"/>
    <w:rsid w:val="00E10F77"/>
    <w:rsid w:val="00E27EF1"/>
    <w:rsid w:val="00E37B8D"/>
    <w:rsid w:val="00E42A6A"/>
    <w:rsid w:val="00E46E0E"/>
    <w:rsid w:val="00E52423"/>
    <w:rsid w:val="00E62FD2"/>
    <w:rsid w:val="00E82D83"/>
    <w:rsid w:val="00E841A6"/>
    <w:rsid w:val="00EB064A"/>
    <w:rsid w:val="00ED2DBB"/>
    <w:rsid w:val="00F06C5D"/>
    <w:rsid w:val="00F143EC"/>
    <w:rsid w:val="00F16266"/>
    <w:rsid w:val="00F25AD3"/>
    <w:rsid w:val="00F33C48"/>
    <w:rsid w:val="00F373AD"/>
    <w:rsid w:val="00F41658"/>
    <w:rsid w:val="00F42BD4"/>
    <w:rsid w:val="00F666CE"/>
    <w:rsid w:val="00F75DD1"/>
    <w:rsid w:val="00F85585"/>
    <w:rsid w:val="00F93205"/>
    <w:rsid w:val="00FB439C"/>
    <w:rsid w:val="00FC03EF"/>
    <w:rsid w:val="00FE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jc w:val="center"/>
      <w:outlineLvl w:val="1"/>
    </w:pPr>
    <w:rPr>
      <w:b/>
      <w:bCs/>
    </w:rPr>
  </w:style>
  <w:style w:type="paragraph" w:styleId="3">
    <w:name w:val="heading 3"/>
    <w:basedOn w:val="a"/>
    <w:next w:val="a"/>
    <w:qFormat/>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3">
    <w:name w:val="Цветовое выделение"/>
    <w:rPr>
      <w:b/>
      <w:bCs/>
      <w:color w:val="26282F"/>
    </w:rPr>
  </w:style>
  <w:style w:type="character" w:customStyle="1" w:styleId="a4">
    <w:name w:val="Гипертекстовая ссылка"/>
    <w:rPr>
      <w:b/>
      <w:bCs/>
      <w:color w:val="106BBE"/>
    </w:rPr>
  </w:style>
  <w:style w:type="character" w:styleId="a5">
    <w:name w:val="Hyperlink"/>
    <w:rPr>
      <w:color w:val="0000FF"/>
      <w:u w:val="single"/>
    </w:rPr>
  </w:style>
  <w:style w:type="character" w:styleId="a6">
    <w:name w:val="Strong"/>
    <w:qFormat/>
    <w:rPr>
      <w:b/>
      <w:bCs/>
    </w:rPr>
  </w:style>
  <w:style w:type="character" w:customStyle="1" w:styleId="blk">
    <w:name w:val="blk"/>
  </w:style>
  <w:style w:type="character" w:customStyle="1" w:styleId="apple-converted-space">
    <w:name w:val="apple-converted-space"/>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hl">
    <w:name w:val="hl"/>
  </w:style>
  <w:style w:type="character" w:customStyle="1" w:styleId="FontStyle11">
    <w:name w:val="Font Style11"/>
    <w:rPr>
      <w:rFonts w:ascii="Times New Roman" w:hAnsi="Times New Roman" w:cs="Times New Roman"/>
      <w:spacing w:val="20"/>
      <w:sz w:val="24"/>
      <w:szCs w:val="24"/>
    </w:rPr>
  </w:style>
  <w:style w:type="character" w:customStyle="1" w:styleId="FontStyle12">
    <w:name w:val="Font Style12"/>
    <w:rPr>
      <w:rFonts w:ascii="Times New Roman" w:hAnsi="Times New Roman" w:cs="Times New Roman"/>
      <w:i/>
      <w:iCs/>
      <w:sz w:val="38"/>
      <w:szCs w:val="38"/>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b">
    <w:name w:val="Заголовок статьи"/>
    <w:basedOn w:val="a"/>
    <w:next w:val="a"/>
    <w:pPr>
      <w:autoSpaceDE w:val="0"/>
      <w:ind w:left="1612" w:hanging="892"/>
      <w:jc w:val="both"/>
    </w:pPr>
    <w:rPr>
      <w:rFonts w:ascii="Arial" w:hAnsi="Arial" w:cs="Arial"/>
      <w:sz w:val="24"/>
      <w:szCs w:val="24"/>
    </w:rPr>
  </w:style>
  <w:style w:type="paragraph" w:styleId="ac">
    <w:name w:val="Balloon Text"/>
    <w:basedOn w:val="a"/>
    <w:rPr>
      <w:rFonts w:ascii="Tahoma" w:hAnsi="Tahoma" w:cs="Tahoma"/>
      <w:sz w:val="16"/>
      <w:szCs w:val="16"/>
    </w:rPr>
  </w:style>
  <w:style w:type="paragraph" w:customStyle="1" w:styleId="Style3">
    <w:name w:val="Style3"/>
    <w:basedOn w:val="a"/>
    <w:pPr>
      <w:widowControl w:val="0"/>
      <w:autoSpaceDE w:val="0"/>
      <w:spacing w:line="325" w:lineRule="exact"/>
      <w:jc w:val="right"/>
    </w:pPr>
    <w:rPr>
      <w:sz w:val="24"/>
      <w:szCs w:val="24"/>
    </w:rPr>
  </w:style>
  <w:style w:type="paragraph" w:customStyle="1" w:styleId="ad">
    <w:name w:val="Таблицы (моноширинный)"/>
    <w:basedOn w:val="a"/>
    <w:next w:val="a"/>
    <w:pPr>
      <w:widowControl w:val="0"/>
      <w:autoSpaceDE w:val="0"/>
    </w:pPr>
    <w:rPr>
      <w:rFonts w:ascii="Courier New" w:hAnsi="Courier New" w:cs="Courier New"/>
      <w:sz w:val="24"/>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List Paragraph"/>
    <w:basedOn w:val="a"/>
    <w:uiPriority w:val="34"/>
    <w:qFormat/>
    <w:rsid w:val="00D32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jc w:val="center"/>
      <w:outlineLvl w:val="1"/>
    </w:pPr>
    <w:rPr>
      <w:b/>
      <w:bCs/>
    </w:rPr>
  </w:style>
  <w:style w:type="paragraph" w:styleId="3">
    <w:name w:val="heading 3"/>
    <w:basedOn w:val="a"/>
    <w:next w:val="a"/>
    <w:qFormat/>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3">
    <w:name w:val="Цветовое выделение"/>
    <w:rPr>
      <w:b/>
      <w:bCs/>
      <w:color w:val="26282F"/>
    </w:rPr>
  </w:style>
  <w:style w:type="character" w:customStyle="1" w:styleId="a4">
    <w:name w:val="Гипертекстовая ссылка"/>
    <w:rPr>
      <w:b/>
      <w:bCs/>
      <w:color w:val="106BBE"/>
    </w:rPr>
  </w:style>
  <w:style w:type="character" w:styleId="a5">
    <w:name w:val="Hyperlink"/>
    <w:rPr>
      <w:color w:val="0000FF"/>
      <w:u w:val="single"/>
    </w:rPr>
  </w:style>
  <w:style w:type="character" w:styleId="a6">
    <w:name w:val="Strong"/>
    <w:qFormat/>
    <w:rPr>
      <w:b/>
      <w:bCs/>
    </w:rPr>
  </w:style>
  <w:style w:type="character" w:customStyle="1" w:styleId="blk">
    <w:name w:val="blk"/>
  </w:style>
  <w:style w:type="character" w:customStyle="1" w:styleId="apple-converted-space">
    <w:name w:val="apple-converted-space"/>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hl">
    <w:name w:val="hl"/>
  </w:style>
  <w:style w:type="character" w:customStyle="1" w:styleId="FontStyle11">
    <w:name w:val="Font Style11"/>
    <w:rPr>
      <w:rFonts w:ascii="Times New Roman" w:hAnsi="Times New Roman" w:cs="Times New Roman"/>
      <w:spacing w:val="20"/>
      <w:sz w:val="24"/>
      <w:szCs w:val="24"/>
    </w:rPr>
  </w:style>
  <w:style w:type="character" w:customStyle="1" w:styleId="FontStyle12">
    <w:name w:val="Font Style12"/>
    <w:rPr>
      <w:rFonts w:ascii="Times New Roman" w:hAnsi="Times New Roman" w:cs="Times New Roman"/>
      <w:i/>
      <w:iCs/>
      <w:sz w:val="38"/>
      <w:szCs w:val="38"/>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b">
    <w:name w:val="Заголовок статьи"/>
    <w:basedOn w:val="a"/>
    <w:next w:val="a"/>
    <w:pPr>
      <w:autoSpaceDE w:val="0"/>
      <w:ind w:left="1612" w:hanging="892"/>
      <w:jc w:val="both"/>
    </w:pPr>
    <w:rPr>
      <w:rFonts w:ascii="Arial" w:hAnsi="Arial" w:cs="Arial"/>
      <w:sz w:val="24"/>
      <w:szCs w:val="24"/>
    </w:rPr>
  </w:style>
  <w:style w:type="paragraph" w:styleId="ac">
    <w:name w:val="Balloon Text"/>
    <w:basedOn w:val="a"/>
    <w:rPr>
      <w:rFonts w:ascii="Tahoma" w:hAnsi="Tahoma" w:cs="Tahoma"/>
      <w:sz w:val="16"/>
      <w:szCs w:val="16"/>
    </w:rPr>
  </w:style>
  <w:style w:type="paragraph" w:customStyle="1" w:styleId="Style3">
    <w:name w:val="Style3"/>
    <w:basedOn w:val="a"/>
    <w:pPr>
      <w:widowControl w:val="0"/>
      <w:autoSpaceDE w:val="0"/>
      <w:spacing w:line="325" w:lineRule="exact"/>
      <w:jc w:val="right"/>
    </w:pPr>
    <w:rPr>
      <w:sz w:val="24"/>
      <w:szCs w:val="24"/>
    </w:rPr>
  </w:style>
  <w:style w:type="paragraph" w:customStyle="1" w:styleId="ad">
    <w:name w:val="Таблицы (моноширинный)"/>
    <w:basedOn w:val="a"/>
    <w:next w:val="a"/>
    <w:pPr>
      <w:widowControl w:val="0"/>
      <w:autoSpaceDE w:val="0"/>
    </w:pPr>
    <w:rPr>
      <w:rFonts w:ascii="Courier New" w:hAnsi="Courier New" w:cs="Courier New"/>
      <w:sz w:val="24"/>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List Paragraph"/>
    <w:basedOn w:val="a"/>
    <w:uiPriority w:val="34"/>
    <w:qFormat/>
    <w:rsid w:val="00D3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7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4aebcdaqufghtl.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xn----7sbb4aebcdaqufghtl.xn--p1ai/"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66CF-A73C-429D-B2B1-6F24E57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Урысые Федерациер</vt:lpstr>
    </vt:vector>
  </TitlesOfParts>
  <Company>SPecialiST RePack</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Урысые Федерациер</dc:title>
  <dc:creator>Ева</dc:creator>
  <cp:lastModifiedBy>qazwsx11ert@outlook.com</cp:lastModifiedBy>
  <cp:revision>2</cp:revision>
  <cp:lastPrinted>2022-04-08T11:33:00Z</cp:lastPrinted>
  <dcterms:created xsi:type="dcterms:W3CDTF">2022-04-08T11:36:00Z</dcterms:created>
  <dcterms:modified xsi:type="dcterms:W3CDTF">2022-04-08T11:36:00Z</dcterms:modified>
</cp:coreProperties>
</file>