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367B3" w:rsidRPr="00126395" w:rsidRDefault="00AB3FC6" w:rsidP="00A367B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126395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F90949" w:rsidRPr="00126395" w:rsidRDefault="00AB3FC6" w:rsidP="00F9094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95">
        <w:rPr>
          <w:rFonts w:ascii="Times New Roman" w:hAnsi="Times New Roman" w:cs="Times New Roman"/>
          <w:color w:val="052635"/>
          <w:sz w:val="28"/>
          <w:szCs w:val="28"/>
        </w:rPr>
        <w:t>по результатам п</w:t>
      </w:r>
      <w:r w:rsidRPr="0012639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роверки </w:t>
      </w:r>
      <w:r w:rsidR="00F90949" w:rsidRPr="0012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целей, порядка и условий предоставления из бюджета муниципального образования «Майкопский район» бюджету муниципального образования «Тульское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 образования «Майкопский район» </w:t>
      </w:r>
    </w:p>
    <w:p w:rsidR="00F90949" w:rsidRPr="00126395" w:rsidRDefault="00F90949" w:rsidP="00F9094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bookmarkStart w:id="0" w:name="_GoBack"/>
      <w:bookmarkEnd w:id="0"/>
    </w:p>
    <w:p w:rsidR="00A367B3" w:rsidRPr="00A367B3" w:rsidRDefault="00A367B3" w:rsidP="00A367B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A367B3">
        <w:rPr>
          <w:bCs/>
          <w:kern w:val="36"/>
          <w:sz w:val="28"/>
          <w:szCs w:val="28"/>
        </w:rPr>
        <w:t xml:space="preserve"> </w:t>
      </w: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>причин и условий нарушени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й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, указанных в 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представлени</w:t>
      </w:r>
      <w:r w:rsidR="0081036E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 xml:space="preserve">и </w:t>
      </w:r>
      <w:r w:rsidR="00DC7074">
        <w:rPr>
          <w:szCs w:val="28"/>
          <w:lang w:val="ru-RU"/>
        </w:rPr>
        <w:t>проведены следующие мероприятия: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принято распоряжение администрации муниципального образования «Тульское сельское поселение» от 04.07.2022 № 67 </w:t>
      </w:r>
      <w:r w:rsidRPr="00F90949">
        <w:rPr>
          <w:szCs w:val="28"/>
          <w:lang w:val="ru-RU" w:eastAsia="ru-RU"/>
        </w:rPr>
        <w:t>«О принятии мер по исполнению представления Администрацией муниципального образования «Майкопский райо</w:t>
      </w:r>
      <w:r>
        <w:rPr>
          <w:szCs w:val="28"/>
          <w:lang w:val="ru-RU" w:eastAsia="ru-RU"/>
        </w:rPr>
        <w:t>н» от 04.07.2022 № 065-3/12031»;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</w:t>
      </w:r>
      <w:r w:rsidRPr="00F90949">
        <w:rPr>
          <w:szCs w:val="28"/>
          <w:lang w:val="ru-RU" w:eastAsia="ru-RU"/>
        </w:rPr>
        <w:t xml:space="preserve">азработан и утвержден план мероприятий администрации муниципального образования «Тульское сельское поселение» по устранению причин и условий выявленных нарушений от </w:t>
      </w:r>
      <w:r>
        <w:rPr>
          <w:szCs w:val="28"/>
          <w:lang w:val="ru-RU" w:eastAsia="ru-RU"/>
        </w:rPr>
        <w:t>05.07.2022 № 1;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>подготовлена Информация о выполнении плана мероприятий от 07.07.2022 №</w:t>
      </w:r>
      <w:r>
        <w:rPr>
          <w:szCs w:val="28"/>
          <w:lang w:val="ru-RU" w:eastAsia="ru-RU"/>
        </w:rPr>
        <w:t xml:space="preserve"> 1;</w:t>
      </w:r>
    </w:p>
    <w:p w:rsidR="00F90949" w:rsidRP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у</w:t>
      </w:r>
      <w:r w:rsidRPr="00F90949">
        <w:rPr>
          <w:szCs w:val="28"/>
          <w:lang w:val="ru-RU" w:eastAsia="ru-RU"/>
        </w:rPr>
        <w:t xml:space="preserve">силен контроль за целевым и эффективным использованием бюджетных средств, направленных на исполнение части переданных полномочий в сфере жилищных отношений. </w:t>
      </w:r>
    </w:p>
    <w:p w:rsidR="00F90949" w:rsidRPr="00F90949" w:rsidRDefault="00F90949" w:rsidP="00F90949">
      <w:pPr>
        <w:pStyle w:val="23"/>
        <w:ind w:firstLine="567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>Нарушение принято к сведению и недопущению в дальнейшей работе.</w:t>
      </w: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D23BE2" w:rsidRPr="00D23BE2" w:rsidRDefault="00D23BE2" w:rsidP="00D23BE2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D23BE2">
        <w:rPr>
          <w:rFonts w:ascii="Times New Roman" w:eastAsia="Times New Roman" w:hAnsi="Times New Roman" w:cs="Calibri"/>
          <w:lang w:eastAsia="ru-RU"/>
        </w:rPr>
        <w:t xml:space="preserve">          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51E70"/>
    <w:multiLevelType w:val="hybridMultilevel"/>
    <w:tmpl w:val="B44E91DC"/>
    <w:lvl w:ilvl="0" w:tplc="3DBA6D6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34D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30CC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6395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B8B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2BAC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3161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0629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1A9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24A2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036E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1AF7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67B3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475A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2824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0949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93</cp:revision>
  <cp:lastPrinted>2018-11-07T06:22:00Z</cp:lastPrinted>
  <dcterms:created xsi:type="dcterms:W3CDTF">2012-07-20T07:01:00Z</dcterms:created>
  <dcterms:modified xsi:type="dcterms:W3CDTF">2022-07-13T11:51:00Z</dcterms:modified>
</cp:coreProperties>
</file>