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D" w:rsidRPr="004C2874" w:rsidRDefault="0068147D" w:rsidP="006814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</w:rPr>
        <w:t>Памятка</w:t>
      </w:r>
    </w:p>
    <w:p w:rsidR="0068147D" w:rsidRPr="004C2874" w:rsidRDefault="0068147D" w:rsidP="006814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представителей), дети которых </w:t>
      </w:r>
    </w:p>
    <w:p w:rsidR="0068147D" w:rsidRDefault="0068147D" w:rsidP="006814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sz w:val="28"/>
          <w:szCs w:val="28"/>
        </w:rPr>
        <w:t xml:space="preserve">начальное общее, основное общее и среднее общее </w:t>
      </w:r>
      <w:r w:rsidRPr="004C2874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68147D" w:rsidRPr="004C2874" w:rsidRDefault="0068147D" w:rsidP="006814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</w:rPr>
        <w:t>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самообразования.</w:t>
      </w:r>
    </w:p>
    <w:p w:rsidR="0068147D" w:rsidRDefault="0068147D" w:rsidP="006814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147D" w:rsidRDefault="0068147D" w:rsidP="0068147D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34BCC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зн</w:t>
      </w:r>
      <w:r>
        <w:rPr>
          <w:rFonts w:ascii="Times New Roman" w:hAnsi="Times New Roman" w:cs="Times New Roman"/>
          <w:sz w:val="28"/>
          <w:szCs w:val="28"/>
        </w:rPr>
        <w:t>ать, что в соответствии с ч. 1 ст.</w:t>
      </w:r>
      <w:r w:rsidRPr="00034BCC">
        <w:rPr>
          <w:rFonts w:ascii="Times New Roman" w:hAnsi="Times New Roman" w:cs="Times New Roman"/>
          <w:sz w:val="28"/>
          <w:szCs w:val="28"/>
        </w:rPr>
        <w:t xml:space="preserve"> 17 Федерального закона «Об образовании в Российской Федерации» от 29.12.2012 № 273-ФЗ </w:t>
      </w:r>
      <w:r>
        <w:rPr>
          <w:rFonts w:ascii="Times New Roman" w:hAnsi="Times New Roman" w:cs="Times New Roman"/>
          <w:sz w:val="28"/>
          <w:szCs w:val="28"/>
        </w:rPr>
        <w:t>(далее – Закон «Об образовании в РФ») в Российской Федерации образование может быть получено:</w:t>
      </w:r>
    </w:p>
    <w:p w:rsidR="0068147D" w:rsidRPr="004C2874" w:rsidRDefault="0068147D" w:rsidP="0068147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C2874">
        <w:rPr>
          <w:rFonts w:ascii="Times New Roman" w:hAnsi="Times New Roman" w:cs="Times New Roman"/>
          <w:sz w:val="28"/>
          <w:szCs w:val="28"/>
        </w:rPr>
        <w:t>) В организациях, осуществляющих образовательную деятельность в формах:</w:t>
      </w:r>
    </w:p>
    <w:p w:rsidR="0068147D" w:rsidRDefault="0068147D" w:rsidP="006814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очной;</w:t>
      </w:r>
    </w:p>
    <w:p w:rsidR="0068147D" w:rsidRDefault="0068147D" w:rsidP="006814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очно-заочной;</w:t>
      </w:r>
    </w:p>
    <w:p w:rsidR="0068147D" w:rsidRDefault="0068147D" w:rsidP="006814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заочной;</w:t>
      </w:r>
    </w:p>
    <w:p w:rsidR="0068147D" w:rsidRDefault="0068147D" w:rsidP="0068147D">
      <w:pPr>
        <w:pStyle w:val="a3"/>
        <w:spacing w:after="0" w:line="240" w:lineRule="auto"/>
        <w:ind w:left="142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 организаций, осуществляющих образовательную деятельность в форме:</w:t>
      </w:r>
    </w:p>
    <w:p w:rsidR="0068147D" w:rsidRDefault="0068147D" w:rsidP="0068147D">
      <w:pPr>
        <w:pStyle w:val="a3"/>
        <w:spacing w:after="0" w:line="240" w:lineRule="auto"/>
        <w:ind w:left="142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семейного образования; </w:t>
      </w:r>
    </w:p>
    <w:p w:rsidR="0068147D" w:rsidRDefault="0068147D" w:rsidP="0068147D">
      <w:pPr>
        <w:pStyle w:val="a3"/>
        <w:spacing w:after="0" w:line="240" w:lineRule="auto"/>
        <w:ind w:left="142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самообразования.</w:t>
      </w:r>
    </w:p>
    <w:p w:rsidR="0068147D" w:rsidRDefault="0068147D" w:rsidP="0068147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выбрали для своего ребенка форму получения начального общего, основного общего и среднего общего образования в форме семейного образования или самообразования, то об этом выборе необходимо проинформировать администрацию муниципального образования «Майкопский район».</w:t>
      </w:r>
    </w:p>
    <w:p w:rsidR="0068147D" w:rsidRDefault="0068147D" w:rsidP="0068147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Вы должны прийти в управление образования, культуры и спорта администрации муниципального образования «Майкопский район», расположенное по адресу: Майкопский район, п. Тульский,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2018, и сообщить о своем выборе письменно, написав заявление или направить заявление с использованием услуг почтовой связи.</w:t>
      </w:r>
    </w:p>
    <w:p w:rsidR="0068147D" w:rsidRDefault="0068147D" w:rsidP="0068147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себе иметь:</w:t>
      </w:r>
    </w:p>
    <w:p w:rsidR="0068147D" w:rsidRDefault="0068147D" w:rsidP="0068147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ребенка; </w:t>
      </w:r>
    </w:p>
    <w:p w:rsidR="0068147D" w:rsidRDefault="0068147D" w:rsidP="0068147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представителя) несовершеннолетнего гражданина, или заверенную в установленном порядке копию документа, подтверждающего родство заявителя (или законность предоставления прав обучающегося).</w:t>
      </w:r>
    </w:p>
    <w:p w:rsidR="0068147D" w:rsidRDefault="0068147D" w:rsidP="0068147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 детей) являющимися иностранными гражданами или лицами без гражданства дополнительно предъявляют:</w:t>
      </w:r>
    </w:p>
    <w:p w:rsidR="0068147D" w:rsidRDefault="0068147D" w:rsidP="0068147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или законность представление прав ребенка;</w:t>
      </w:r>
    </w:p>
    <w:p w:rsidR="0068147D" w:rsidRDefault="0068147D" w:rsidP="0068147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пребывания в Российской Федерации.</w:t>
      </w:r>
    </w:p>
    <w:p w:rsidR="0068147D" w:rsidRDefault="0068147D" w:rsidP="0068147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установленным порядке переводом на русский язык.</w:t>
      </w:r>
      <w:proofErr w:type="gramEnd"/>
    </w:p>
    <w:p w:rsidR="0068147D" w:rsidRDefault="0068147D" w:rsidP="0068147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BC7">
        <w:rPr>
          <w:rFonts w:ascii="Times New Roman" w:hAnsi="Times New Roman" w:cs="Times New Roman"/>
          <w:sz w:val="28"/>
          <w:szCs w:val="28"/>
        </w:rPr>
        <w:t>Выбор семейн</w:t>
      </w:r>
      <w:r>
        <w:rPr>
          <w:rFonts w:ascii="Times New Roman" w:hAnsi="Times New Roman" w:cs="Times New Roman"/>
          <w:sz w:val="28"/>
          <w:szCs w:val="28"/>
        </w:rPr>
        <w:t>ой формы получения образования</w:t>
      </w:r>
      <w:r w:rsidRPr="00C23BC7">
        <w:rPr>
          <w:rFonts w:ascii="Times New Roman" w:hAnsi="Times New Roman" w:cs="Times New Roman"/>
          <w:sz w:val="28"/>
          <w:szCs w:val="28"/>
        </w:rPr>
        <w:t xml:space="preserve"> или самообразования означает, что программы начального общего, основного общего и среднего общего образования Ваш ребенок изучает самостоятельно, с последующим прохождением экстерном промежуточной и (или) государственной итоговой аттестации в 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3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23BC7">
        <w:rPr>
          <w:rFonts w:ascii="Times New Roman" w:hAnsi="Times New Roman" w:cs="Times New Roman"/>
          <w:sz w:val="28"/>
          <w:szCs w:val="28"/>
        </w:rPr>
        <w:t>.</w:t>
      </w:r>
    </w:p>
    <w:p w:rsidR="0068147D" w:rsidRPr="00C23BC7" w:rsidRDefault="0068147D" w:rsidP="0068147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C23BC7">
        <w:rPr>
          <w:rFonts w:ascii="Times New Roman" w:hAnsi="Times New Roman" w:cs="Times New Roman"/>
          <w:sz w:val="28"/>
          <w:szCs w:val="28"/>
        </w:rPr>
        <w:t xml:space="preserve">ебёнок может продолжить образование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общеобразовательной организации (далее – Школа) </w:t>
      </w:r>
      <w:r w:rsidRPr="00C23BC7">
        <w:rPr>
          <w:rFonts w:ascii="Times New Roman" w:hAnsi="Times New Roman" w:cs="Times New Roman"/>
          <w:sz w:val="28"/>
          <w:szCs w:val="28"/>
        </w:rPr>
        <w:t xml:space="preserve">на любом этапе </w:t>
      </w:r>
      <w:proofErr w:type="gramStart"/>
      <w:r w:rsidRPr="00C23BC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23BC7">
        <w:rPr>
          <w:rFonts w:ascii="Times New Roman" w:hAnsi="Times New Roman" w:cs="Times New Roman"/>
          <w:sz w:val="28"/>
          <w:szCs w:val="28"/>
        </w:rPr>
        <w:t xml:space="preserve"> Вашему решению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3BC7">
        <w:rPr>
          <w:rFonts w:ascii="Times New Roman" w:hAnsi="Times New Roman" w:cs="Times New Roman"/>
          <w:sz w:val="28"/>
          <w:szCs w:val="28"/>
        </w:rPr>
        <w:t>п. 2 ч. 3 ст. 44 Закона «Об образовании в РФ»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147D" w:rsidRDefault="0068147D" w:rsidP="0068147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обязаны обеспечить получение детьми начального общего, основного общего и среднего общего образования (п. 1, ч. 4,  ст. 44 Закона «Об образовании в РФ»).</w:t>
      </w:r>
    </w:p>
    <w:p w:rsidR="0068147D" w:rsidRDefault="0068147D" w:rsidP="0068147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граждан, получающих образование в форме семейного образования или самообразования, несут ответственность за выполнение общеобразовательных программ.</w:t>
      </w:r>
    </w:p>
    <w:p w:rsidR="0068147D" w:rsidRDefault="0068147D" w:rsidP="0068147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промежуточной и (или) итоговой аттестации Вы должны прийти в школу, написать заявление о прохождении экстерном промежуточной аттестации и (или) государственной итоговой аттестации и представить  следующие документы: </w:t>
      </w:r>
    </w:p>
    <w:p w:rsidR="0068147D" w:rsidRPr="00D8308A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совершеннолетнего гражданина;</w:t>
      </w:r>
    </w:p>
    <w:p w:rsidR="0068147D" w:rsidRPr="00D8308A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ребенка;</w:t>
      </w:r>
    </w:p>
    <w:p w:rsidR="0068147D" w:rsidRPr="00D8308A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родителя (законного представителя) несовершеннолетнего гражданина, или заверенную в установленном порядке копию документа, подтверждающего родство заявителя (или законность предоставления прав обучающегося);</w:t>
      </w:r>
    </w:p>
    <w:p w:rsidR="0068147D" w:rsidRPr="00D8308A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- личное дело (при наличии),</w:t>
      </w:r>
    </w:p>
    <w:p w:rsidR="0068147D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- 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аттестации; документ об основном общем образовании).</w:t>
      </w:r>
    </w:p>
    <w:p w:rsidR="0068147D" w:rsidRDefault="0068147D" w:rsidP="0068147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являющиеся иностранными гражданами или лицами без гражданства, дополнительно предъявляют:</w:t>
      </w:r>
    </w:p>
    <w:p w:rsidR="0068147D" w:rsidRDefault="0068147D" w:rsidP="0068147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или законность представление прав ребенка;</w:t>
      </w:r>
    </w:p>
    <w:p w:rsidR="0068147D" w:rsidRDefault="0068147D" w:rsidP="0068147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пребывания в Российской Федерации.</w:t>
      </w:r>
    </w:p>
    <w:p w:rsidR="0068147D" w:rsidRDefault="0068147D" w:rsidP="0068147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установленным порядке переводом на русский язык.</w:t>
      </w:r>
      <w:proofErr w:type="gramEnd"/>
    </w:p>
    <w:p w:rsidR="0068147D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 школе Вас должны ознакомить</w:t>
      </w:r>
      <w:r w:rsidRPr="00D8308A">
        <w:rPr>
          <w:rFonts w:ascii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свидетельством о государственной аккредитации, уставом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D8308A">
        <w:rPr>
          <w:rFonts w:ascii="Times New Roman" w:hAnsi="Times New Roman" w:cs="Times New Roman"/>
          <w:sz w:val="28"/>
          <w:szCs w:val="28"/>
        </w:rPr>
        <w:t xml:space="preserve">, настоящими рекомендациями, локальным актом, регламентирующим порядок проведения промежуточной аттестации, </w:t>
      </w:r>
      <w:r>
        <w:rPr>
          <w:rFonts w:ascii="Times New Roman" w:hAnsi="Times New Roman" w:cs="Times New Roman"/>
          <w:sz w:val="28"/>
          <w:szCs w:val="28"/>
        </w:rPr>
        <w:t>документами</w:t>
      </w:r>
      <w:r w:rsidRPr="00D8308A">
        <w:rPr>
          <w:rFonts w:ascii="Times New Roman" w:hAnsi="Times New Roman" w:cs="Times New Roman"/>
          <w:sz w:val="28"/>
          <w:szCs w:val="28"/>
        </w:rPr>
        <w:t xml:space="preserve"> о прядке и формах проведения государственной итоговой аттестации по образовательным программам основного общего и среднего общего образования, образовательной программой.</w:t>
      </w:r>
    </w:p>
    <w:p w:rsidR="0068147D" w:rsidRPr="00D8308A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основании приказа руководителя (уполномоченного им лица) школы Ваш ребенок зачисляется в школу на период прохождения аттестации и на него заводится личное дело.</w:t>
      </w:r>
    </w:p>
    <w:p w:rsidR="0068147D" w:rsidRPr="00F0007F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7F"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007F">
        <w:rPr>
          <w:rFonts w:ascii="Times New Roman" w:hAnsi="Times New Roman" w:cs="Times New Roman"/>
          <w:sz w:val="28"/>
          <w:szCs w:val="28"/>
        </w:rPr>
        <w:t xml:space="preserve">ри прохождении аттестации экстерны пользуются академическими правами обучающихся по соответствующей образовательной программе (пользование учебной литературой из библиотечного фонда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F0007F">
        <w:rPr>
          <w:rFonts w:ascii="Times New Roman" w:hAnsi="Times New Roman" w:cs="Times New Roman"/>
          <w:sz w:val="28"/>
          <w:szCs w:val="28"/>
        </w:rPr>
        <w:t>, посещение лабораторных и практических занятий, участие в различных олимпиадах и конкурсах)</w:t>
      </w:r>
      <w:r>
        <w:rPr>
          <w:rFonts w:ascii="Times New Roman" w:hAnsi="Times New Roman" w:cs="Times New Roman"/>
          <w:sz w:val="28"/>
          <w:szCs w:val="28"/>
        </w:rPr>
        <w:t xml:space="preserve"> (ч. 3 ст. 34 Закона «Об образовании в РФ»).</w:t>
      </w:r>
    </w:p>
    <w:p w:rsidR="0068147D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После прохождения промежуточной аттестации администрация школы должна выдать справку, в которой отражены результаты аттестации. По итогам года оформляется запись в личное дело обучающегося о переводе в следующий класс, если аттестация прошла успешно.</w:t>
      </w:r>
    </w:p>
    <w:p w:rsidR="0068147D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7F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007F">
        <w:rPr>
          <w:rFonts w:ascii="Times New Roman" w:hAnsi="Times New Roman" w:cs="Times New Roman"/>
          <w:sz w:val="28"/>
          <w:szCs w:val="28"/>
        </w:rPr>
        <w:t>еудовлетворительные результаты промежуточной аттестации по одному или нескольким учебным предметам, курсам, дисциплин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0007F">
        <w:rPr>
          <w:rFonts w:ascii="Times New Roman" w:hAnsi="Times New Roman" w:cs="Times New Roman"/>
          <w:sz w:val="28"/>
          <w:szCs w:val="28"/>
        </w:rPr>
        <w:t xml:space="preserve"> (модулям) образовательной программы или </w:t>
      </w:r>
      <w:proofErr w:type="spellStart"/>
      <w:r w:rsidRPr="00F0007F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F0007F">
        <w:rPr>
          <w:rFonts w:ascii="Times New Roman" w:hAnsi="Times New Roman" w:cs="Times New Roman"/>
          <w:sz w:val="28"/>
          <w:szCs w:val="28"/>
        </w:rPr>
        <w:t xml:space="preserve"> промежуточной аттестации в сроки, определенные </w:t>
      </w:r>
      <w:r>
        <w:rPr>
          <w:rFonts w:ascii="Times New Roman" w:hAnsi="Times New Roman" w:cs="Times New Roman"/>
          <w:sz w:val="28"/>
          <w:szCs w:val="28"/>
        </w:rPr>
        <w:t>приказом Школы</w:t>
      </w:r>
      <w:r w:rsidRPr="00F0007F">
        <w:rPr>
          <w:rFonts w:ascii="Times New Roman" w:hAnsi="Times New Roman" w:cs="Times New Roman"/>
          <w:sz w:val="28"/>
          <w:szCs w:val="28"/>
        </w:rPr>
        <w:t>, при отсутствии уважительных причин признаются академической задолжен</w:t>
      </w:r>
      <w:r>
        <w:rPr>
          <w:rFonts w:ascii="Times New Roman" w:hAnsi="Times New Roman" w:cs="Times New Roman"/>
          <w:sz w:val="28"/>
          <w:szCs w:val="28"/>
        </w:rPr>
        <w:t>ностью (ч. 2 ст. 58 Закона «Об образовании в РФ»).</w:t>
      </w:r>
    </w:p>
    <w:p w:rsidR="0068147D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68147D" w:rsidRPr="00332C98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Родители (законные представители) несовершеннолетнего обучающегося  обязаны создать условия для ликвидации академической задолженности и обеспечить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13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ликвидации (ч. 4 ст. 58 Закона «Об образовании в РФ»).</w:t>
      </w:r>
    </w:p>
    <w:p w:rsidR="0068147D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Порядок ликвидации академической задолженности должен быть отражён в локальном акте Школы, с которым Вас обязаны ознакомить.</w:t>
      </w:r>
    </w:p>
    <w:p w:rsidR="0068147D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Если академическая задолженность не ликвидирована в установленные сроки, Ваш ребёнок должен продолжить получать образование в муниципальной общеобразовательной организации (ч. 10 ст. 58 Закона «Об образовании в РФ»).</w:t>
      </w:r>
    </w:p>
    <w:p w:rsidR="0068147D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Государственная итоговая аттестация выпускников 9-х и 11-х классов, получающих образование в семье, проводится в соответствии с действующим законодательством.</w:t>
      </w:r>
    </w:p>
    <w:p w:rsidR="0068147D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Выпускникам 9-х и 11-х классов, прошедших государственную  итоговую аттестацию, Школа выдает документ государственного образца о соответствующем образовании.</w:t>
      </w:r>
    </w:p>
    <w:p w:rsidR="0068147D" w:rsidRPr="001E258C" w:rsidRDefault="0068147D" w:rsidP="00681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58C">
        <w:rPr>
          <w:rFonts w:ascii="Times New Roman" w:hAnsi="Times New Roman" w:cs="Times New Roman"/>
          <w:sz w:val="28"/>
          <w:szCs w:val="28"/>
        </w:rPr>
        <w:t>19. Лицам, не прошедши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258C">
        <w:rPr>
          <w:rFonts w:ascii="Times New Roman" w:hAnsi="Times New Roman" w:cs="Times New Roman"/>
          <w:sz w:val="28"/>
          <w:szCs w:val="28"/>
        </w:rPr>
        <w:t xml:space="preserve"> итоговую аттестацию или получившим неудовлетворительные результаты, выдается справка об </w:t>
      </w:r>
      <w:proofErr w:type="gramStart"/>
      <w:r w:rsidRPr="001E258C">
        <w:rPr>
          <w:rFonts w:ascii="Times New Roman" w:hAnsi="Times New Roman" w:cs="Times New Roman"/>
          <w:sz w:val="28"/>
          <w:szCs w:val="28"/>
        </w:rPr>
        <w:t>обучении по образцу</w:t>
      </w:r>
      <w:proofErr w:type="gramEnd"/>
      <w:r w:rsidRPr="001E258C">
        <w:rPr>
          <w:rFonts w:ascii="Times New Roman" w:hAnsi="Times New Roman" w:cs="Times New Roman"/>
          <w:sz w:val="28"/>
          <w:szCs w:val="28"/>
        </w:rPr>
        <w:t>, самостоятельно установ</w:t>
      </w:r>
      <w:r>
        <w:rPr>
          <w:rFonts w:ascii="Times New Roman" w:hAnsi="Times New Roman" w:cs="Times New Roman"/>
          <w:sz w:val="28"/>
          <w:szCs w:val="28"/>
        </w:rPr>
        <w:t>ленной  Школой (</w:t>
      </w:r>
      <w:r w:rsidRPr="001E258C">
        <w:rPr>
          <w:rFonts w:ascii="Times New Roman" w:hAnsi="Times New Roman" w:cs="Times New Roman"/>
          <w:sz w:val="28"/>
          <w:szCs w:val="28"/>
        </w:rPr>
        <w:t>ч. 12 ст. 60 Закона «Об образовании в РФ»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258C">
        <w:rPr>
          <w:rFonts w:ascii="Times New Roman" w:hAnsi="Times New Roman" w:cs="Times New Roman"/>
          <w:sz w:val="28"/>
          <w:szCs w:val="28"/>
        </w:rPr>
        <w:t>.</w:t>
      </w:r>
    </w:p>
    <w:p w:rsidR="00953E82" w:rsidRDefault="00953E82"/>
    <w:sectPr w:rsidR="00953E82" w:rsidSect="006F48FB">
      <w:pgSz w:w="11906" w:h="16838" w:code="9"/>
      <w:pgMar w:top="709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418"/>
    <w:multiLevelType w:val="hybridMultilevel"/>
    <w:tmpl w:val="65CE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7D"/>
    <w:rsid w:val="0020316D"/>
    <w:rsid w:val="0068147D"/>
    <w:rsid w:val="00887675"/>
    <w:rsid w:val="00953E82"/>
    <w:rsid w:val="00B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D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D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UO7</dc:creator>
  <cp:lastModifiedBy>UO7</cp:lastModifiedBy>
  <cp:revision>2</cp:revision>
  <dcterms:created xsi:type="dcterms:W3CDTF">2022-08-16T07:50:00Z</dcterms:created>
  <dcterms:modified xsi:type="dcterms:W3CDTF">2022-08-16T07:51:00Z</dcterms:modified>
</cp:coreProperties>
</file>